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F9" w:rsidRPr="009A5A8C" w:rsidRDefault="005D4231" w:rsidP="00E05716">
      <w:pPr>
        <w:spacing w:after="0" w:line="240" w:lineRule="auto"/>
        <w:ind w:left="10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95283316"/>
      <w:r w:rsidRPr="009A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ли вернуть </w:t>
      </w:r>
      <w:r w:rsidR="00C95ED6" w:rsidRPr="009A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деньги за некачественный туристский продукт</w:t>
      </w:r>
      <w:r w:rsidRPr="009A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90BF9" w:rsidRPr="00490BF9" w:rsidRDefault="00490BF9" w:rsidP="00490B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F7A" w:rsidRPr="009D5210" w:rsidRDefault="009D5210" w:rsidP="009A38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10">
        <w:rPr>
          <w:rFonts w:ascii="Times New Roman" w:hAnsi="Times New Roman" w:cs="Times New Roman"/>
          <w:sz w:val="24"/>
          <w:szCs w:val="24"/>
        </w:rPr>
        <w:t xml:space="preserve">С приходом лета начинается время отпусков и школьных каникул. Многие, в предвкушении заслуженного отдыха, заблаговременно готовятся к поездкам, бронируют туры и </w:t>
      </w:r>
      <w:r w:rsidR="00BA4F7A" w:rsidRPr="009D5210">
        <w:rPr>
          <w:rFonts w:ascii="Times New Roman" w:hAnsi="Times New Roman" w:cs="Times New Roman"/>
          <w:sz w:val="24"/>
          <w:szCs w:val="24"/>
        </w:rPr>
        <w:t>живут мечтами о предстоящей поездке. Однако, бывает, что эти радужные ожидания оборачиваются разочарованиями.</w:t>
      </w:r>
    </w:p>
    <w:p w:rsidR="007162DA" w:rsidRDefault="009D5210" w:rsidP="006417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283625"/>
      <w:r w:rsidRPr="009D5210">
        <w:rPr>
          <w:rFonts w:ascii="Times New Roman" w:hAnsi="Times New Roman" w:cs="Times New Roman"/>
          <w:sz w:val="24"/>
          <w:szCs w:val="24"/>
        </w:rPr>
        <w:t xml:space="preserve">Путешественники сталкиваются с неразберихой в организации </w:t>
      </w:r>
      <w:r w:rsidR="000646A2">
        <w:rPr>
          <w:rFonts w:ascii="Times New Roman" w:hAnsi="Times New Roman" w:cs="Times New Roman"/>
          <w:sz w:val="24"/>
          <w:szCs w:val="24"/>
        </w:rPr>
        <w:t>тура</w:t>
      </w:r>
      <w:r w:rsidRPr="009D5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777" w:rsidRPr="00273777" w:rsidRDefault="009D5210" w:rsidP="00273777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273777">
        <w:rPr>
          <w:rFonts w:ascii="Times New Roman" w:hAnsi="Times New Roman" w:cs="Times New Roman"/>
          <w:sz w:val="24"/>
          <w:szCs w:val="24"/>
        </w:rPr>
        <w:t>Вместо обещанн</w:t>
      </w:r>
      <w:r w:rsidR="00273777" w:rsidRPr="00273777">
        <w:rPr>
          <w:rFonts w:ascii="Times New Roman" w:hAnsi="Times New Roman" w:cs="Times New Roman"/>
          <w:sz w:val="24"/>
          <w:szCs w:val="24"/>
        </w:rPr>
        <w:t>ого</w:t>
      </w:r>
      <w:r w:rsidR="005D4231">
        <w:rPr>
          <w:rFonts w:ascii="Times New Roman" w:hAnsi="Times New Roman" w:cs="Times New Roman"/>
          <w:sz w:val="24"/>
          <w:szCs w:val="24"/>
        </w:rPr>
        <w:t xml:space="preserve"> </w:t>
      </w:r>
      <w:r w:rsidR="007162DA" w:rsidRPr="00273777">
        <w:rPr>
          <w:rFonts w:ascii="Times New Roman" w:hAnsi="Times New Roman" w:cs="Times New Roman"/>
          <w:sz w:val="24"/>
          <w:szCs w:val="24"/>
        </w:rPr>
        <w:t>отел</w:t>
      </w:r>
      <w:r w:rsidR="00273777" w:rsidRPr="00273777">
        <w:rPr>
          <w:rFonts w:ascii="Times New Roman" w:hAnsi="Times New Roman" w:cs="Times New Roman"/>
          <w:sz w:val="24"/>
          <w:szCs w:val="24"/>
        </w:rPr>
        <w:t>я повышенной комфортности</w:t>
      </w:r>
      <w:r w:rsidR="007162DA" w:rsidRPr="00273777">
        <w:rPr>
          <w:rFonts w:ascii="Times New Roman" w:hAnsi="Times New Roman" w:cs="Times New Roman"/>
          <w:sz w:val="24"/>
          <w:szCs w:val="24"/>
        </w:rPr>
        <w:t xml:space="preserve">, </w:t>
      </w:r>
      <w:r w:rsidR="007162DA" w:rsidRPr="00273777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засел</w:t>
      </w:r>
      <w:r w:rsidR="00273777" w:rsidRPr="00273777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яют</w:t>
      </w:r>
      <w:r w:rsidR="007162DA" w:rsidRPr="00273777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в отель, категория которого не соответствует предусмотренной договором</w:t>
      </w:r>
      <w:r w:rsidR="00273777" w:rsidRPr="00273777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. </w:t>
      </w:r>
    </w:p>
    <w:p w:rsidR="006417CD" w:rsidRPr="00273777" w:rsidRDefault="00273777" w:rsidP="00273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777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В отеле отсутствуют комфортные условия, </w:t>
      </w:r>
      <w:r w:rsidR="009D5210" w:rsidRPr="00273777">
        <w:rPr>
          <w:rFonts w:ascii="Times New Roman" w:hAnsi="Times New Roman" w:cs="Times New Roman"/>
          <w:sz w:val="24"/>
          <w:szCs w:val="24"/>
        </w:rPr>
        <w:t xml:space="preserve">в реальности </w:t>
      </w:r>
      <w:r>
        <w:rPr>
          <w:rFonts w:ascii="Times New Roman" w:hAnsi="Times New Roman" w:cs="Times New Roman"/>
          <w:sz w:val="24"/>
          <w:szCs w:val="24"/>
        </w:rPr>
        <w:t>туристам</w:t>
      </w:r>
      <w:r w:rsidR="009D5210" w:rsidRPr="00273777">
        <w:rPr>
          <w:rFonts w:ascii="Times New Roman" w:hAnsi="Times New Roman" w:cs="Times New Roman"/>
          <w:sz w:val="24"/>
          <w:szCs w:val="24"/>
        </w:rPr>
        <w:t xml:space="preserve"> достаются помещения</w:t>
      </w:r>
      <w:r w:rsidR="005D4231">
        <w:rPr>
          <w:rFonts w:ascii="Times New Roman" w:hAnsi="Times New Roman" w:cs="Times New Roman"/>
          <w:sz w:val="24"/>
          <w:szCs w:val="24"/>
        </w:rPr>
        <w:t>, лишенные элементарных удобств</w:t>
      </w:r>
      <w:r w:rsidR="009D5210" w:rsidRPr="00273777">
        <w:rPr>
          <w:rFonts w:ascii="Times New Roman" w:hAnsi="Times New Roman" w:cs="Times New Roman"/>
          <w:sz w:val="24"/>
          <w:szCs w:val="24"/>
        </w:rPr>
        <w:t>.</w:t>
      </w:r>
    </w:p>
    <w:p w:rsidR="006417CD" w:rsidRPr="006417CD" w:rsidRDefault="006417CD" w:rsidP="006417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7CD">
        <w:rPr>
          <w:rFonts w:ascii="Times New Roman" w:hAnsi="Times New Roman" w:cs="Times New Roman"/>
          <w:sz w:val="24"/>
          <w:szCs w:val="24"/>
        </w:rPr>
        <w:t>Разнообразие блюд, заявленное в рекламных материалах, сменяется однообразным и безвкусным меню, приготовленным из продуктов сомнительного качества.</w:t>
      </w:r>
    </w:p>
    <w:p w:rsidR="009D5210" w:rsidRPr="009D5210" w:rsidRDefault="009D5210" w:rsidP="009D521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10">
        <w:rPr>
          <w:rFonts w:ascii="Times New Roman" w:hAnsi="Times New Roman" w:cs="Times New Roman"/>
          <w:sz w:val="24"/>
          <w:szCs w:val="24"/>
        </w:rPr>
        <w:t xml:space="preserve">Вместо знающих и отзывчивых гидов, умеющих увлекательно поведать об истории и культуре страны, с туристами взаимодействуют непрофессиональные и равнодушные работники. </w:t>
      </w:r>
    </w:p>
    <w:p w:rsidR="009D5210" w:rsidRPr="009D5210" w:rsidRDefault="009D5210" w:rsidP="009D521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210">
        <w:rPr>
          <w:rFonts w:ascii="Times New Roman" w:hAnsi="Times New Roman" w:cs="Times New Roman"/>
          <w:sz w:val="24"/>
          <w:szCs w:val="24"/>
        </w:rPr>
        <w:t>Бывает и так, что продолжительность тура оказывается меньше заявленной.</w:t>
      </w:r>
    </w:p>
    <w:p w:rsidR="006417CD" w:rsidRDefault="006417CD" w:rsidP="009D521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CD">
        <w:rPr>
          <w:rFonts w:ascii="Times New Roman" w:hAnsi="Times New Roman" w:cs="Times New Roman"/>
          <w:sz w:val="24"/>
          <w:szCs w:val="24"/>
          <w:shd w:val="clear" w:color="auto" w:fill="FFFFFF"/>
        </w:rPr>
        <w:t>Неудивительно, что по возвращении домой, туристы полны желания добиваться от туроператора компенсации за испорченный отпуск и нанесенный моральный ущерб. А также предать огласке вопиющие факты некачественного сервиса, обмана и несоответствия заявленным условиям.</w:t>
      </w:r>
    </w:p>
    <w:bookmarkEnd w:id="1"/>
    <w:p w:rsidR="006339F4" w:rsidRPr="009A5A8C" w:rsidRDefault="006339F4" w:rsidP="006339F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2DA">
        <w:rPr>
          <w:rFonts w:ascii="Times New Roman" w:hAnsi="Times New Roman" w:cs="Times New Roman"/>
          <w:sz w:val="24"/>
          <w:szCs w:val="24"/>
        </w:rPr>
        <w:t xml:space="preserve">Ведь заплатив немалые деньги за тур, турист вправе рассчитывать на получение </w:t>
      </w:r>
      <w:r w:rsidRPr="009A5A8C">
        <w:rPr>
          <w:rFonts w:ascii="Times New Roman" w:hAnsi="Times New Roman" w:cs="Times New Roman"/>
          <w:sz w:val="24"/>
          <w:szCs w:val="24"/>
        </w:rPr>
        <w:t xml:space="preserve">качественных услуг, соответствующих </w:t>
      </w:r>
      <w:proofErr w:type="gramStart"/>
      <w:r w:rsidRPr="009A5A8C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9A5A8C">
        <w:rPr>
          <w:rFonts w:ascii="Times New Roman" w:hAnsi="Times New Roman" w:cs="Times New Roman"/>
          <w:sz w:val="24"/>
          <w:szCs w:val="24"/>
        </w:rPr>
        <w:t xml:space="preserve"> в договоре. </w:t>
      </w:r>
    </w:p>
    <w:p w:rsidR="009D5210" w:rsidRPr="009A5A8C" w:rsidRDefault="00C95ED6" w:rsidP="00C95ED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A8C">
        <w:rPr>
          <w:rFonts w:ascii="Times New Roman" w:hAnsi="Times New Roman" w:cs="Times New Roman"/>
          <w:sz w:val="24"/>
          <w:szCs w:val="24"/>
        </w:rPr>
        <w:t xml:space="preserve">Далее, расскажем об обстоятельствах, при наступлении которых потребитель вправе предъявить требование об отказе от исполнения </w:t>
      </w:r>
      <w:r w:rsidR="00EA6326" w:rsidRPr="009A5A8C">
        <w:rPr>
          <w:rFonts w:ascii="Times New Roman" w:hAnsi="Times New Roman" w:cs="Times New Roman"/>
          <w:bCs/>
          <w:sz w:val="24"/>
          <w:szCs w:val="24"/>
        </w:rPr>
        <w:t>договора о реализации туристского продукта</w:t>
      </w:r>
      <w:r w:rsidRPr="009A5A8C">
        <w:rPr>
          <w:rFonts w:ascii="Times New Roman" w:hAnsi="Times New Roman" w:cs="Times New Roman"/>
          <w:bCs/>
          <w:sz w:val="24"/>
          <w:szCs w:val="24"/>
        </w:rPr>
        <w:t>.</w:t>
      </w:r>
    </w:p>
    <w:p w:rsidR="00767D6A" w:rsidRDefault="009A5A8C" w:rsidP="00767D6A">
      <w:pPr>
        <w:pStyle w:val="a3"/>
        <w:spacing w:before="0" w:beforeAutospacing="0" w:after="0" w:afterAutospacing="0" w:line="288" w:lineRule="atLeast"/>
        <w:ind w:firstLine="540"/>
        <w:jc w:val="both"/>
      </w:pPr>
      <w:hyperlink r:id="rId6" w:history="1">
        <w:r w:rsidR="00767D6A" w:rsidRPr="009A5A8C">
          <w:rPr>
            <w:rStyle w:val="a4"/>
            <w:color w:val="auto"/>
            <w:u w:val="none"/>
          </w:rPr>
          <w:t>Статьей 10</w:t>
        </w:r>
      </w:hyperlink>
      <w:r w:rsidR="005D4231" w:rsidRPr="009A5A8C">
        <w:t xml:space="preserve"> </w:t>
      </w:r>
      <w:r w:rsidR="00767D6A" w:rsidRPr="009A5A8C">
        <w:t>Федерального закона от 24.11.1996 № 132-ФЗ "Об основах туристской деятельности в Российской Федерации</w:t>
      </w:r>
      <w:r w:rsidR="00767D6A">
        <w:t>" предусмотрено, что договор о реализации туристского продукта должен соответствовать законодательству Российской Федерации, в том числе</w:t>
      </w:r>
      <w:bookmarkStart w:id="2" w:name="_GoBack"/>
      <w:bookmarkEnd w:id="2"/>
      <w:r w:rsidR="00767D6A">
        <w:t xml:space="preserve"> законодательству о защите прав потребителей.</w:t>
      </w:r>
    </w:p>
    <w:p w:rsidR="00767D6A" w:rsidRDefault="00767D6A" w:rsidP="0076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В силу Закона о защите прав потребителей И</w:t>
      </w:r>
      <w:r w:rsidRPr="00767D6A">
        <w:t>сполнитель</w:t>
      </w:r>
      <w:r>
        <w:t xml:space="preserve"> (туроператор</w:t>
      </w:r>
      <w:r w:rsidRPr="00767D6A">
        <w:t>) обязан оказать услугу, качество которо</w:t>
      </w:r>
      <w:r>
        <w:t>й</w:t>
      </w:r>
      <w:r w:rsidRPr="00767D6A">
        <w:t xml:space="preserve"> соответствует договору.</w:t>
      </w:r>
    </w:p>
    <w:p w:rsidR="00D91020" w:rsidRDefault="00767D6A" w:rsidP="00D9102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туристского продукта осуществляется на основании договора, заключаемого в письменной форме между туроператором и туристом и (или) иным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020" w:rsidRDefault="00D91020" w:rsidP="00D9102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Туристическая компания</w:t>
      </w:r>
      <w:r w:rsidRPr="00D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предусмотренную законодательством Российской Федерации ответственность перед туристом и (или) иным заказчиком за неисполнение или ненадлежащее исполнение своих обязанностей, предусмотренных договором о реализации туристского продукта.</w:t>
      </w:r>
    </w:p>
    <w:p w:rsidR="00D91020" w:rsidRDefault="00D91020" w:rsidP="00D9102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 вправе потребовать изменения или расторжение договора в связи с существенными изменениями обстоятельств, к числу которых относятся:</w:t>
      </w:r>
    </w:p>
    <w:p w:rsidR="00D91020" w:rsidRPr="007A1A41" w:rsidRDefault="00D91020" w:rsidP="007A1A41">
      <w:pPr>
        <w:pStyle w:val="a6"/>
        <w:numPr>
          <w:ilvl w:val="0"/>
          <w:numId w:val="1"/>
        </w:numPr>
        <w:spacing w:after="0" w:line="288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условий путешествия, указанных в договоре;  </w:t>
      </w:r>
    </w:p>
    <w:p w:rsidR="00D91020" w:rsidRPr="007A1A41" w:rsidRDefault="00D91020" w:rsidP="007A1A41">
      <w:pPr>
        <w:pStyle w:val="a6"/>
        <w:numPr>
          <w:ilvl w:val="0"/>
          <w:numId w:val="1"/>
        </w:numPr>
        <w:spacing w:after="0" w:line="288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сроков совершения путешествия; </w:t>
      </w:r>
    </w:p>
    <w:p w:rsidR="007A1A41" w:rsidRDefault="00D91020" w:rsidP="007A1A41">
      <w:pPr>
        <w:pStyle w:val="a6"/>
        <w:numPr>
          <w:ilvl w:val="0"/>
          <w:numId w:val="1"/>
        </w:numPr>
        <w:spacing w:after="0" w:line="288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непредвиденный рост транспортных тарифов</w:t>
      </w:r>
      <w:r w:rsid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A41" w:rsidRPr="007A1A41" w:rsidRDefault="007A1A41" w:rsidP="007A1A4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41">
        <w:rPr>
          <w:rFonts w:ascii="Times New Roman" w:hAnsi="Times New Roman" w:cs="Times New Roman"/>
          <w:sz w:val="24"/>
          <w:szCs w:val="24"/>
        </w:rPr>
        <w:t>В случае оказания услуг  с существенными изменениями обстоятельств необходимо  составить письменную претензию, в которой подробно описать все недостатки тура и требования к туроператору. Важно приложить к претензии все имеющиеся доказательства: фотографии, видеозаписи, чеки, свидетельские показания.</w:t>
      </w:r>
    </w:p>
    <w:p w:rsidR="007A1A41" w:rsidRPr="007A1A41" w:rsidRDefault="007A1A41" w:rsidP="008E75F5">
      <w:pPr>
        <w:spacing w:after="0" w:line="288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A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Претензии к качеству туристского продукта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</w:r>
    </w:p>
    <w:p w:rsidR="007A1A41" w:rsidRPr="008E75F5" w:rsidRDefault="007A1A41" w:rsidP="008E75F5">
      <w:pPr>
        <w:spacing w:after="0" w:line="288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Требования о расторжении договора и возврате денежных средств носят имущественный характер. </w:t>
      </w:r>
    </w:p>
    <w:p w:rsidR="007A1A41" w:rsidRPr="008E75F5" w:rsidRDefault="007A1A41" w:rsidP="008E75F5">
      <w:pPr>
        <w:spacing w:after="0" w:line="288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5F5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отказа в удовлетворении требований потребителя в добровольном порядке защита прав осуществляется судом.</w:t>
      </w:r>
    </w:p>
    <w:p w:rsidR="007A1A41" w:rsidRPr="007A1A41" w:rsidRDefault="007A1A41" w:rsidP="008E75F5">
      <w:pPr>
        <w:pStyle w:val="a6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изменение или расторжение договора  возможно по следующим основаниям:</w:t>
      </w:r>
    </w:p>
    <w:p w:rsidR="00D91020" w:rsidRPr="007A1A41" w:rsidRDefault="00D91020" w:rsidP="007A1A41">
      <w:pPr>
        <w:pStyle w:val="a6"/>
        <w:numPr>
          <w:ilvl w:val="0"/>
          <w:numId w:val="1"/>
        </w:numPr>
        <w:spacing w:after="0" w:line="288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совершения потребителем поездки по независящим от него обстоятельствам (болезнь, отказ в выдаче визы и другие обстоятельства);</w:t>
      </w:r>
    </w:p>
    <w:p w:rsidR="00D91020" w:rsidRPr="007A1A41" w:rsidRDefault="00D91020" w:rsidP="007A1A41">
      <w:pPr>
        <w:pStyle w:val="a6"/>
        <w:numPr>
          <w:ilvl w:val="0"/>
          <w:numId w:val="1"/>
        </w:numPr>
        <w:spacing w:after="0" w:line="288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призыв гражданина на военную службу по мобилизации в Вооруженные Силы Российской Федерации, либо поступление на военную службу по контракту в период с 24 февраля 2022 года, либо заключение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с 24 февраля 2022 года. </w:t>
      </w:r>
    </w:p>
    <w:p w:rsidR="00737D7E" w:rsidRPr="007A1A41" w:rsidRDefault="00972CFB" w:rsidP="00972CFB">
      <w:pPr>
        <w:spacing w:after="0" w:line="288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Обращаем внимание, что </w:t>
      </w:r>
      <w:r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737D7E"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</w:t>
      </w:r>
      <w:r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A1A41">
        <w:rPr>
          <w:rFonts w:ascii="Times New Roman" w:hAnsi="Times New Roman" w:cs="Times New Roman"/>
          <w:sz w:val="24"/>
          <w:szCs w:val="24"/>
        </w:rPr>
        <w:t xml:space="preserve">обстоятельств, свидетельствующих о возникновении </w:t>
      </w:r>
      <w:r w:rsidR="00737D7E"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(месте) временного пребывания туристов </w:t>
      </w:r>
      <w:r w:rsidR="00737D7E" w:rsidRPr="008E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угрозы безопасности их жизни и здоровья, а равно опасности причинения вреда их имуществу</w:t>
      </w:r>
      <w:r w:rsidR="00737D7E"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7D7E" w:rsidRPr="007A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</w:t>
      </w:r>
      <w:r w:rsidR="00737D7E" w:rsidRPr="007A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туроператор (турагент) </w:t>
      </w:r>
      <w:r w:rsidR="00737D7E" w:rsidRPr="007A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вправе потребовать в судебном порядке расторжения договора о реализации туристского продукта или его изменения.</w:t>
      </w:r>
    </w:p>
    <w:p w:rsidR="00972CFB" w:rsidRPr="007A1A41" w:rsidRDefault="00737D7E" w:rsidP="00737D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41">
        <w:rPr>
          <w:rFonts w:ascii="Times New Roman" w:hAnsi="Times New Roman" w:cs="Times New Roman"/>
          <w:sz w:val="24"/>
          <w:szCs w:val="24"/>
        </w:rPr>
        <w:t xml:space="preserve">В этом случае, при расторжении </w:t>
      </w:r>
      <w:r w:rsidR="00972CFB" w:rsidRPr="007A1A41">
        <w:rPr>
          <w:rFonts w:ascii="Times New Roman" w:hAnsi="Times New Roman" w:cs="Times New Roman"/>
          <w:sz w:val="24"/>
          <w:szCs w:val="24"/>
        </w:rPr>
        <w:t>договора о реализации туристского продукта:</w:t>
      </w:r>
    </w:p>
    <w:p w:rsidR="00EA6326" w:rsidRPr="007A1A41" w:rsidRDefault="00EA6326" w:rsidP="00EA63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41">
        <w:rPr>
          <w:rFonts w:ascii="Times New Roman" w:hAnsi="Times New Roman" w:cs="Times New Roman"/>
          <w:sz w:val="24"/>
          <w:szCs w:val="24"/>
        </w:rPr>
        <w:t xml:space="preserve">- </w:t>
      </w:r>
      <w:r w:rsidR="00737D7E" w:rsidRPr="007A1A41">
        <w:rPr>
          <w:rFonts w:ascii="Times New Roman" w:hAnsi="Times New Roman" w:cs="Times New Roman"/>
          <w:sz w:val="24"/>
          <w:szCs w:val="24"/>
        </w:rPr>
        <w:t xml:space="preserve">до начала путешествия туристу </w:t>
      </w:r>
      <w:hyperlink r:id="rId7" w:history="1">
        <w:r w:rsidR="00737D7E" w:rsidRPr="007A1A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возвращается</w:t>
        </w:r>
      </w:hyperlink>
      <w:r w:rsidR="00737D7E" w:rsidRPr="007A1A41">
        <w:rPr>
          <w:rFonts w:ascii="Times New Roman" w:hAnsi="Times New Roman" w:cs="Times New Roman"/>
          <w:sz w:val="24"/>
          <w:szCs w:val="24"/>
        </w:rPr>
        <w:t xml:space="preserve"> денежная сумма, равная общей цене туристского продукта, </w:t>
      </w:r>
    </w:p>
    <w:p w:rsidR="00737D7E" w:rsidRPr="007A1A41" w:rsidRDefault="00EA6326" w:rsidP="00EA63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A41">
        <w:rPr>
          <w:rFonts w:ascii="Times New Roman" w:hAnsi="Times New Roman" w:cs="Times New Roman"/>
          <w:sz w:val="24"/>
          <w:szCs w:val="24"/>
        </w:rPr>
        <w:t xml:space="preserve">- </w:t>
      </w:r>
      <w:r w:rsidR="00737D7E" w:rsidRPr="007A1A41">
        <w:rPr>
          <w:rFonts w:ascii="Times New Roman" w:hAnsi="Times New Roman" w:cs="Times New Roman"/>
          <w:sz w:val="24"/>
          <w:szCs w:val="24"/>
        </w:rPr>
        <w:t>после начала путешествия - ее часть в размере, пропорциональном стоимости не оказанных туристу услуг.</w:t>
      </w:r>
    </w:p>
    <w:p w:rsidR="00D91020" w:rsidRPr="007A1A41" w:rsidRDefault="008E75F5" w:rsidP="00737D7E">
      <w:pPr>
        <w:spacing w:after="0" w:line="288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указанных обстоятельств, законодательством  о защите прав потребителей предусмотрено право </w:t>
      </w:r>
      <w:r w:rsidR="00C9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D91020" w:rsidRPr="007A1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урист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91020" w:rsidRPr="007A1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(потребител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91020" w:rsidRPr="007A1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отказаться от исполнения договора в любое время </w:t>
      </w:r>
      <w:r w:rsidR="00D91020" w:rsidRPr="008E75F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 условии оплаты исполнителю фактически понесенных им расходов</w:t>
      </w:r>
      <w:r w:rsidR="00D91020" w:rsidRPr="007A1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A6326" w:rsidRPr="008E75F5" w:rsidRDefault="00D91020" w:rsidP="00EA6326">
      <w:pPr>
        <w:pStyle w:val="a3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8E75F5">
        <w:rPr>
          <w:shd w:val="clear" w:color="auto" w:fill="FFFFFF"/>
        </w:rPr>
        <w:t xml:space="preserve">Для расторжения договора туристу необходимо обратиться с соответствующим заявлением к туроператору (либо к турагенту, если тур реализован турагентом), сформировавшему туристский продукт. </w:t>
      </w:r>
    </w:p>
    <w:p w:rsidR="00BD5919" w:rsidRPr="008E75F5" w:rsidRDefault="00BD5919" w:rsidP="00EA6326">
      <w:pPr>
        <w:pStyle w:val="a3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8E75F5">
        <w:t>Если претензи</w:t>
      </w:r>
      <w:r w:rsidR="00EA6326" w:rsidRPr="008E75F5">
        <w:t>я</w:t>
      </w:r>
      <w:r w:rsidRPr="008E75F5">
        <w:t xml:space="preserve"> в добровольном порядке</w:t>
      </w:r>
      <w:r w:rsidR="00EA6326" w:rsidRPr="008E75F5">
        <w:t xml:space="preserve"> не будет удовлетворена</w:t>
      </w:r>
      <w:r w:rsidRPr="008E75F5">
        <w:t xml:space="preserve">, </w:t>
      </w:r>
      <w:r w:rsidR="00EA6326" w:rsidRPr="008E75F5">
        <w:t xml:space="preserve"> необходимо обратиться </w:t>
      </w:r>
      <w:r w:rsidR="00C95ED6">
        <w:t xml:space="preserve">с исковым заявлением </w:t>
      </w:r>
      <w:r w:rsidRPr="008E75F5">
        <w:t>в суд.</w:t>
      </w:r>
    </w:p>
    <w:bookmarkEnd w:id="0"/>
    <w:p w:rsidR="00E05716" w:rsidRDefault="00E05716" w:rsidP="008F6AE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05716" w:rsidRDefault="00E05716" w:rsidP="008F6AE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05716" w:rsidRDefault="00E05716" w:rsidP="008F6AE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F6AEE" w:rsidRPr="009317A2" w:rsidRDefault="008F6AEE" w:rsidP="008F6AE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17A2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</w:t>
      </w:r>
    </w:p>
    <w:p w:rsidR="008F6AEE" w:rsidRPr="009317A2" w:rsidRDefault="008F6AEE" w:rsidP="008F6AE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17A2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ФБУЗ «Центр гигиены и эпидемиологии в Иркутской области» </w:t>
      </w:r>
    </w:p>
    <w:p w:rsidR="008F6AEE" w:rsidRPr="009317A2" w:rsidRDefault="008F6AEE" w:rsidP="008F6AEE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F6AEE" w:rsidRPr="009317A2" w:rsidRDefault="008F6AEE" w:rsidP="008F6AEE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НАШИ КОНТАКТЫ: г. Иркутск, </w:t>
      </w:r>
    </w:p>
    <w:p w:rsidR="008F6AEE" w:rsidRPr="009317A2" w:rsidRDefault="008F6AEE" w:rsidP="008F6AEE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ул.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Трилиссера</w:t>
      </w:r>
      <w:proofErr w:type="spellEnd"/>
      <w:r w:rsidRPr="009317A2">
        <w:rPr>
          <w:rFonts w:ascii="Times New Roman" w:hAnsi="Times New Roman" w:cs="Times New Roman"/>
          <w:i/>
          <w:sz w:val="20"/>
        </w:rPr>
        <w:t xml:space="preserve"> 51,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113 тел.: 8 (395-2) 22-23-88,</w:t>
      </w:r>
    </w:p>
    <w:p w:rsidR="008F6AEE" w:rsidRPr="009317A2" w:rsidRDefault="008F6AEE" w:rsidP="008F6AEE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ул. Пушкина 8,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101, тел.: 8 (395-2) 63-66-22,</w:t>
      </w:r>
    </w:p>
    <w:p w:rsidR="008F6AEE" w:rsidRPr="009317A2" w:rsidRDefault="008F6AEE" w:rsidP="008F6AEE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>е-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mail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: zpp@sesoirkutsk.ru</w:t>
      </w:r>
    </w:p>
    <w:p w:rsidR="008F6AEE" w:rsidRPr="00E744C0" w:rsidRDefault="008F6AEE" w:rsidP="002D02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F6AEE" w:rsidRPr="00E744C0" w:rsidSect="0077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725"/>
    <w:multiLevelType w:val="multilevel"/>
    <w:tmpl w:val="F902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27870"/>
    <w:multiLevelType w:val="hybridMultilevel"/>
    <w:tmpl w:val="499C7C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D25"/>
    <w:rsid w:val="000646A2"/>
    <w:rsid w:val="00185D68"/>
    <w:rsid w:val="00273777"/>
    <w:rsid w:val="002D023A"/>
    <w:rsid w:val="00323883"/>
    <w:rsid w:val="00490BF9"/>
    <w:rsid w:val="005D4231"/>
    <w:rsid w:val="00600B22"/>
    <w:rsid w:val="006339F4"/>
    <w:rsid w:val="006417CD"/>
    <w:rsid w:val="007162DA"/>
    <w:rsid w:val="00737D7E"/>
    <w:rsid w:val="00767D6A"/>
    <w:rsid w:val="0077003A"/>
    <w:rsid w:val="007A1A41"/>
    <w:rsid w:val="008B3A85"/>
    <w:rsid w:val="008E75F5"/>
    <w:rsid w:val="008F6AEE"/>
    <w:rsid w:val="00972CFB"/>
    <w:rsid w:val="009A38D1"/>
    <w:rsid w:val="009A5A8C"/>
    <w:rsid w:val="009D5210"/>
    <w:rsid w:val="00BA4F7A"/>
    <w:rsid w:val="00BD5919"/>
    <w:rsid w:val="00C51637"/>
    <w:rsid w:val="00C95ED6"/>
    <w:rsid w:val="00CB4D25"/>
    <w:rsid w:val="00CD5585"/>
    <w:rsid w:val="00D91020"/>
    <w:rsid w:val="00DD36F1"/>
    <w:rsid w:val="00DF1B8C"/>
    <w:rsid w:val="00E05716"/>
    <w:rsid w:val="00EA6326"/>
    <w:rsid w:val="00FB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4F7A"/>
    <w:rPr>
      <w:color w:val="0000FF"/>
      <w:u w:val="single"/>
    </w:rPr>
  </w:style>
  <w:style w:type="character" w:styleId="a5">
    <w:name w:val="Strong"/>
    <w:basedOn w:val="a0"/>
    <w:uiPriority w:val="22"/>
    <w:qFormat/>
    <w:rsid w:val="00737D7E"/>
    <w:rPr>
      <w:b/>
      <w:bCs/>
    </w:rPr>
  </w:style>
  <w:style w:type="paragraph" w:styleId="a6">
    <w:name w:val="List Paragraph"/>
    <w:basedOn w:val="a"/>
    <w:uiPriority w:val="34"/>
    <w:qFormat/>
    <w:rsid w:val="007A1A41"/>
    <w:pPr>
      <w:ind w:left="720"/>
      <w:contextualSpacing/>
    </w:pPr>
  </w:style>
  <w:style w:type="paragraph" w:customStyle="1" w:styleId="ConsPlusNormal">
    <w:name w:val="ConsPlusNormal"/>
    <w:rsid w:val="008F6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4152&amp;dst=100027&amp;field=134&amp;date=27.03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03264&amp;dst=105&amp;field=134&amp;date=11.04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2025-04-30T07:43:00Z</dcterms:created>
  <dcterms:modified xsi:type="dcterms:W3CDTF">2025-05-14T04:50:00Z</dcterms:modified>
</cp:coreProperties>
</file>