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0B" w:rsidRDefault="00F5420B" w:rsidP="00F54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КОМПЛЕКСА</w:t>
      </w:r>
    </w:p>
    <w:p w:rsidR="00F5420B" w:rsidRDefault="00F5420B" w:rsidP="00F54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ДОПОЛНИТЕЛЬНЫХ МЕР ПО ПРЕДОТВРАЩЕНИЮ СУИЦИДАЛЬНОГО ПОВЕДЕНИЯ СРЕДИ НЕСОВЕРШЕННОЛЕТНИХ, ПРОФИЛАКТИКИ ЖЕСТОКОГО ОБРАЩЕНИЯ С ДЕТЬМИ, ПРОЖИВАЮЩИХ В СЕМЬЯХ, В ТОМ ЧИСЛЕ В ЗАМЕЩАЮЩИХ СЕМЬЯХ И НЕДОПУЩЕНИЮ</w:t>
      </w:r>
    </w:p>
    <w:p w:rsidR="00F5420B" w:rsidRPr="00F63314" w:rsidRDefault="00F5420B" w:rsidP="00F54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ВОЗВРАТОВ ДЕТЕЙ ИЗ ЗАМЕЩАЮЩИХ СЕМЕЙ</w:t>
      </w:r>
      <w:r w:rsidR="00F63314" w:rsidRPr="00F63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314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F5420B" w:rsidRDefault="00F5420B" w:rsidP="00F54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10" w:type="dxa"/>
        <w:tblInd w:w="-289" w:type="dxa"/>
        <w:tblLook w:val="04A0" w:firstRow="1" w:lastRow="0" w:firstColumn="1" w:lastColumn="0" w:noHBand="0" w:noVBand="1"/>
      </w:tblPr>
      <w:tblGrid>
        <w:gridCol w:w="993"/>
        <w:gridCol w:w="5103"/>
        <w:gridCol w:w="2127"/>
        <w:gridCol w:w="7087"/>
      </w:tblGrid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по исполнению </w:t>
            </w:r>
          </w:p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(прописывается подробно, прилагаются подтверждающие документы в сканированном виде)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внеплановой диагностики психоэмоционального состояния:</w:t>
            </w:r>
          </w:p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подопечных детей, проживающих в замещающих семьях, состоящих на сопровождении в областных государственных учреждениях социального обслуживания, в структуре которых созданы отделения сопровождения замещающих семей, отделения помощи семьям и детям (далее – ОГУСО);</w:t>
            </w:r>
          </w:p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-детей, проживающих в семьях, состоящих в банке данных Иркутской области о семьях и несовершеннолетних, находящихся в социально опасном положении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(далее – СОП), в отношении которых ОГУСО является ответственным исполнителем по индивидуально-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профилактической работе (далее – ИПР) в соответствии с 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(или) несовершеннолетних, находящихся в социально опасном положении, утвержденному постановлением комиссии по делам несовершеннолетних и защите их прав Иркутской области от 30 декабря 2015 года № 10 (далее – Порядок);</w:t>
            </w:r>
          </w:p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детей, проживающих в семьях, находящихся в трудной жизненной ситуации, состоящих на сопровождении в ОГУСО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июня</w:t>
            </w:r>
          </w:p>
          <w:p w:rsidR="00F5420B" w:rsidRDefault="00F5420B" w:rsidP="00F542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Pr="00F10481" w:rsidRDefault="00034BAD" w:rsidP="005247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Согласно поручения Министерства социального развития опеки и попечительства в отделении психолого-педагогической помощи семье и детям</w:t>
            </w:r>
            <w:bookmarkStart w:id="0" w:name="_GoBack"/>
            <w:bookmarkEnd w:id="0"/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разработаны бланки анамнеза истории семьи, в котором прослеживается склонность к совершению суицидальных попыток</w:t>
            </w:r>
            <w:r w:rsidR="00BA6A0C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у родственников, также </w:t>
            </w:r>
            <w:r w:rsidR="006A5322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в семьях, стоящих на учете в ОБД «Беспризорность» проводится первичная диагностика стиля воспитания в семье, фактов жестоко обращения с ребенком в семье и вне ее, склонности к </w:t>
            </w:r>
            <w:proofErr w:type="spellStart"/>
            <w:r w:rsidR="006A5322" w:rsidRPr="00F10481">
              <w:rPr>
                <w:rFonts w:ascii="Times New Roman" w:hAnsi="Times New Roman" w:cs="Times New Roman"/>
                <w:sz w:val="28"/>
                <w:szCs w:val="28"/>
              </w:rPr>
              <w:t>девиантному</w:t>
            </w:r>
            <w:proofErr w:type="spellEnd"/>
            <w:r w:rsidR="006A5322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 и суицидальному появлению. </w:t>
            </w:r>
          </w:p>
          <w:p w:rsidR="006A5322" w:rsidRPr="00F10481" w:rsidRDefault="006A5322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В профессиональную деятельность педагога- психолога отделения психолого- педагогической помощи семье и детям входят следующие направления работы: ведение диагностических и коррекционных мероприятий с членами семей, состоящими на обслуживании в отделении, внесение предложений при составлении комплексного индивидуального плана сопровождения семей категории СОП и ТЖС, участие в работе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консилиумов отделения.</w:t>
            </w:r>
          </w:p>
          <w:p w:rsidR="006A5322" w:rsidRPr="00F10481" w:rsidRDefault="0052472F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22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обращений за индивидуальной психологической помощью показывает, что внутрисемейные проблемы, которые накладывают свой отпечаток на проблемы в </w:t>
            </w:r>
            <w:proofErr w:type="spellStart"/>
            <w:r w:rsidR="006A5322" w:rsidRPr="00F10481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="00F6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322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- родительских отношениях занимают первое место. Для поддержки семей с несовершеннолетними детьми, оказавшимися в трудной жизненной ситуации и /или социально опасном положении вследствие угрозы насилия или жестокого обращения в отделении реализуется программа «Семейная терапия» направленная на восстановление нарушенных детско-родительских отношений и стабилизацию семейных ситуаций, связанных с коррекцией негативных методов воспитания, а также предупреждение жестокого обращения с несовершеннолетними и членами их семей. </w:t>
            </w:r>
          </w:p>
          <w:p w:rsidR="006A5322" w:rsidRPr="00F10481" w:rsidRDefault="006A5322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Также с июля 2023г. в отделении реализуется общеразвивающая программа «Школа ответственного родительства» с целью оказания комплексной психолого- педагогической помощи семьям, для предотвращения семейного неблагополучия и сохранением кровной семьи ребенку. Формирование ответственного родительства через проведение индивидуальной профилактической работы с родителями.</w:t>
            </w:r>
          </w:p>
          <w:p w:rsidR="006A5322" w:rsidRPr="00F10481" w:rsidRDefault="006A5322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Критериями успешности реализации данных направлений работы являются:</w:t>
            </w:r>
          </w:p>
          <w:p w:rsidR="006A5322" w:rsidRPr="00F10481" w:rsidRDefault="006A5322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компетентности знаний родителей в обеспечении своих прав и обязанностей, психолого-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компетентность родителей в установлении и поддержании гуманистических отношений с ребенком на всех этапах его взросления и социализации, гармоничные отношения членов семей во всех подсистемах семей, а также взаимодействия с социумом,</w:t>
            </w:r>
          </w:p>
          <w:p w:rsidR="0052472F" w:rsidRDefault="006A5322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- способность родителей предотвращать и конструктивно разрешать конфликты в семье, ориентированность родителей на поддержание толерантных меж семейных, семейных и детско- родительских отношений, </w:t>
            </w:r>
            <w:proofErr w:type="spellStart"/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межсемейного</w:t>
            </w:r>
            <w:proofErr w:type="spellEnd"/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общения и укрепления семьи.</w:t>
            </w:r>
          </w:p>
          <w:p w:rsidR="006A5322" w:rsidRPr="00F10481" w:rsidRDefault="006A5322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педагога- психолога с несовершеннолетними, из семей, состоящих на обслуживании в отделении, происходит изучение особенностей психолого-педагогического статуса каждого несовершеннолетнего с целью своевременной профилактики и эффективного решения проблем, возникающих в психическом состоянии, общении, развитии и обучении. Для работы программы «Я выбираю жизнь», направленной на предотвращение суицидального поведения и коррекции психоэмоционального состояния несовершеннолетних, переживающих кризисную ситуацию и нуждающегося </w:t>
            </w:r>
            <w:proofErr w:type="spellStart"/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proofErr w:type="spellEnd"/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-педагогической поддержке эффективно применяются АПК программ «</w:t>
            </w:r>
            <w:proofErr w:type="spellStart"/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Амалтея</w:t>
            </w:r>
            <w:proofErr w:type="spellEnd"/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Саната</w:t>
            </w:r>
            <w:proofErr w:type="spellEnd"/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010B7" w:rsidRPr="00F10481" w:rsidRDefault="008010B7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поручения Министерства социального развития опеки и попечительства в отделении сопровождения замещающих семей разработаны бланки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анамнеза истории семьи, в котором анализируется склонность к совершению суицидальных попыток у родственников за 2024 год данный анамнез составлен в 76 семьях.</w:t>
            </w:r>
          </w:p>
          <w:p w:rsidR="008010B7" w:rsidRPr="00F10481" w:rsidRDefault="008010B7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С целью выявления  суицидального поведения среди несовершеннолетних и профилактики жестокого обращения с детьми, проживающих в замещающих семьях и с целью недопущения возвратов детей из замещающих семей  регулярно проводится психологическая диагностика всего 76. Из них по выявлению суицидальных наклонностей и психоэмоционального состояние в 1-е полугодие 2024 года - 46, 2-е полугодие 2024 года - 30. За прошедший период случаев выявления суицидальных наклонностей, жестокого обращения </w:t>
            </w:r>
            <w:r w:rsidR="00736CF9" w:rsidRPr="00F1048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72F" w:rsidRDefault="008010B7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С целью выявления стиля воспитания в семье и особенностей взаимодействия родителей с несовершеннолетними проводится диагностика замещающих родителей.</w:t>
            </w:r>
          </w:p>
          <w:p w:rsidR="008010B7" w:rsidRPr="00F10481" w:rsidRDefault="008010B7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психологического обследования, составляется психолого- педагогическое заключение о психоэмоциональном состоянии несовершеннолетнего, даются рекомендации, выполнение которых необходимо для коррекции детско- родительских отношений при необходимости. Замещающие родители </w:t>
            </w:r>
            <w:proofErr w:type="spellStart"/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ознакамливаются</w:t>
            </w:r>
            <w:proofErr w:type="spellEnd"/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лично под роспись. </w:t>
            </w:r>
            <w:r w:rsidR="00736CF9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просвещения замещающих родителей по теме профилактика суицидального поведения и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 жестокого обращения педагогом-психологом регулярно проводятся индивидуальные консультации, проведены тренинги и семинары: «Доверительные отношения с ребенком-как профилактика суицидов», "Построим мост друг к другу", "Мир без жестокости к детям", "Навстречу друг к другу", "Всё начинается с семьи"</w:t>
            </w:r>
            <w:r w:rsidR="00736CF9" w:rsidRPr="00F10481">
              <w:rPr>
                <w:rFonts w:ascii="Times New Roman" w:hAnsi="Times New Roman" w:cs="Times New Roman"/>
                <w:sz w:val="28"/>
                <w:szCs w:val="28"/>
              </w:rPr>
              <w:t>, "Обеспечение безопасности ребенка. Меры по предотвращению рисков жестокого обращения и причинения вреда здоровью ребенка"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010B7" w:rsidRPr="00F10481" w:rsidRDefault="00736CF9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010B7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 w:rsidR="008010B7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ШПР и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ШПР </w:t>
            </w:r>
            <w:r w:rsidR="008010B7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2-го уровня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утверждённые директором, </w:t>
            </w:r>
            <w:r w:rsidR="008010B7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занятия с элементами </w:t>
            </w:r>
            <w:proofErr w:type="spellStart"/>
            <w:r w:rsidR="008010B7" w:rsidRPr="00F10481"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="008010B7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на тем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10B7" w:rsidRPr="00F10481">
              <w:rPr>
                <w:rFonts w:ascii="Times New Roman" w:hAnsi="Times New Roman" w:cs="Times New Roman"/>
                <w:sz w:val="28"/>
                <w:szCs w:val="28"/>
              </w:rPr>
              <w:t>: «Трудное» поведение приемного ребенка, навыки управления «трудным» поведением ребенка. Особенности детей подросткового возраста. Суицидальное поведение.</w:t>
            </w:r>
          </w:p>
          <w:p w:rsidR="006A5322" w:rsidRPr="00F10481" w:rsidRDefault="006A5322" w:rsidP="00F1048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за подопечными в возрасте от 10 лет, проживающими в замещающих семьях,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также детьми, проживающими в семьях, находящихся в СОП, в отношении которых ОГУСО является ответственным исполнителем, специалиста – куратора в целях своевременной организации помощи при возникновении проблем в семье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2 мая </w:t>
            </w:r>
          </w:p>
          <w:p w:rsidR="00F5420B" w:rsidRDefault="00F5420B" w:rsidP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0C" w:rsidRPr="00F10481" w:rsidRDefault="00BA6A0C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Закреплено кураторов:</w:t>
            </w:r>
          </w:p>
          <w:p w:rsidR="00BA6A0C" w:rsidRPr="00F10481" w:rsidRDefault="00BA6A0C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семьи СОП – 3 куратора;</w:t>
            </w:r>
          </w:p>
          <w:p w:rsidR="00BA6A0C" w:rsidRPr="00F10481" w:rsidRDefault="00BA6A0C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семьи ТЖС – 0 кураторов.</w:t>
            </w:r>
          </w:p>
          <w:p w:rsidR="008010B7" w:rsidRPr="00F10481" w:rsidRDefault="008010B7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замещающие семьи- 3 куратора.</w:t>
            </w:r>
          </w:p>
          <w:p w:rsidR="00F5420B" w:rsidRPr="00F10481" w:rsidRDefault="00BA6A0C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работы групп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«Взаимопомощи» в социальных сетях, мессенджерах для замещающих родителей в целях оперативного обмена информацией о ситуациях в семьях и организации предоставления необходимой помощи в рамках деятельности клубов приемных родителей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C2" w:rsidRPr="008D5BC2" w:rsidRDefault="008D5BC2" w:rsidP="008D5BC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использованием </w:t>
            </w:r>
            <w:proofErr w:type="spellStart"/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группе "Замещающие семьи" </w:t>
            </w:r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распространяются памятки, буклеты по безопасности, советы о улучшении взаимодействия с детьми, в том числе с подростками. Размещаются фото и видео проведенных мероприятий, срочные объявления, ссылки о проводимых </w:t>
            </w:r>
            <w:proofErr w:type="spellStart"/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законных представителей, поздравления с праздниками, проводятся онлайн викторины для детей и их родителей и </w:t>
            </w:r>
            <w:proofErr w:type="spellStart"/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мн.др</w:t>
            </w:r>
            <w:proofErr w:type="spellEnd"/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Родители делятся успехами детей, семейными традициями, обсуждаются назревшие проблемы. Происходит обмен любой информацией.  </w:t>
            </w:r>
          </w:p>
          <w:p w:rsidR="00F5420B" w:rsidRPr="00F10481" w:rsidRDefault="008D5BC2" w:rsidP="008D5BC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Организованы и проведены 6 заседаний, встреч в клубах замещающих родителей «Согревая сердца» </w:t>
            </w:r>
            <w:proofErr w:type="spellStart"/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Залари</w:t>
            </w:r>
            <w:proofErr w:type="spellEnd"/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«Теплые ладошки» </w:t>
            </w:r>
            <w:proofErr w:type="spellStart"/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D5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Тыреть, 32 замещающих родителя являются членами клубов.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незамедлительного информирования органов опеки и попечительства о замещающих семьях, в которых по результатам психологической диагностики подопечных выявлено кризисное состояние ребенка, нарушение межличностных отношений с окружающими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постоянно, в течении 1 рабочего дня с момента выявления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58" w:rsidRPr="00F10481" w:rsidRDefault="00E91258" w:rsidP="00F1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Незамедлительно информируем через телефонограмму органы опеки и попечительства о замещающих семьях, в которых по результатам психологической диагностики подопечных выявлено кризисное состояние ребенка, нарушение межличностных отношений с окружающими, в течении одного дня направляется информационное письмо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1258" w:rsidRPr="00F10481" w:rsidRDefault="00E91258" w:rsidP="00F1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- педагог-психолог, социальные педагоги является ответственными исполнителями по организации данного </w:t>
            </w:r>
            <w:r w:rsidR="00F63314" w:rsidRPr="00F10481">
              <w:rPr>
                <w:rFonts w:ascii="Times New Roman" w:hAnsi="Times New Roman" w:cs="Times New Roman"/>
                <w:sz w:val="28"/>
                <w:szCs w:val="28"/>
              </w:rPr>
              <w:t>направления, заместитель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социальным вопросам осуществляет общий контроль.</w:t>
            </w:r>
          </w:p>
          <w:p w:rsidR="00F5420B" w:rsidRPr="00F10481" w:rsidRDefault="00F5420B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незамедлительного информирования органов опеки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попечительства о кризисных ситуациях, сложившихся в замещающих семьях, о которых стало известно ОГУСО в ходе профессиональной деятельности, в том числе путем получения информации через группы «Взаимопомощи» в социальных сетях, мессенджерах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постоянно, в течении 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рабочего дня с момента выявления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58" w:rsidRPr="00F10481" w:rsidRDefault="00E91258" w:rsidP="00F1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</w:t>
            </w:r>
            <w:r w:rsidR="003B0694" w:rsidRPr="00F1048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систематическое информирование специалистов органа опеки и попечительства о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</w:t>
            </w:r>
            <w:r w:rsidR="003B0694" w:rsidRPr="00F1048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B0694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замещающих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r w:rsidR="003B0694" w:rsidRPr="00F1048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и о результатах предоставления государственной услуги, о переводе на другой уровень сопровождения и причинах перевода и т.д.</w:t>
            </w:r>
          </w:p>
          <w:p w:rsidR="00E91258" w:rsidRPr="00F10481" w:rsidRDefault="00E91258" w:rsidP="00F1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информирования зависит от уровня социального сопровождения </w:t>
            </w:r>
            <w:r w:rsidR="003B0694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замещающей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семьи.</w:t>
            </w:r>
          </w:p>
          <w:p w:rsidR="00E91258" w:rsidRPr="00F10481" w:rsidRDefault="00E91258" w:rsidP="00F1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 кризисных ситуаций, выявленная входе профессиональной деятельности, в течение 1 рабочего дня письменно направляется в органы опеки и попечительства.</w:t>
            </w:r>
          </w:p>
          <w:p w:rsidR="00F5420B" w:rsidRPr="00F10481" w:rsidRDefault="00E91258" w:rsidP="00F104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За период 2024 года</w:t>
            </w:r>
            <w:r w:rsidR="00264173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694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о кризисных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ситуаци</w:t>
            </w:r>
            <w:r w:rsidR="003B0694" w:rsidRPr="00F1048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, сложившихся в замещающих семьях</w:t>
            </w:r>
            <w:r w:rsidR="00264173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из указанных источников не поступало и не </w:t>
            </w:r>
            <w:r w:rsidR="00264173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известно.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с привлечением соответствующих субъектов системы профилактики безнадзорности и правонарушений несовершеннолетних (далее – система профилактики), на основании полученной или установленной информации о кризисной ситуации в замещающих семьях в течение 3 дней заседания внепланового социального психолого-медико-педагогического консилиума с приглашением замещающих родителей в целях выработки и (или) корректировки мероприятий индивидуальной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сопровождения семьи, с обеспечением контроля за их исполнением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63314" w:rsidRDefault="0052472F" w:rsidP="0052472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отделении сопровождения замещающих семей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ована работа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привлечением соответствующих субъектов системы профилактики безнадзорности и правонарушений несовершеннолетних, на основании полученной или установленной информации о кризисной ситуации в замещающих семьях в течение 3 дней заседания внепланового социального психолого-медико-педагогического консилиума с приглашением замещающих родителей в целях выработки и (или) корректировки мероприятий индивидуальной программы сопровождения семьи, с обеспечением контроля за их исполнением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под роспись родителей (законных представителей) несовершеннолетних о результатах психологической диагностики детей с указанием конкретных рекомендаций и сроков их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3 рабочих дней с момента подготовки заключения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52472F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Законные представители информированы под роспись о результатах психологической диагностики. </w:t>
            </w:r>
            <w:r w:rsidR="00B37C41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прохождения диагностики, составляется психолого- педагогическое заключение о ситуации в семье, даются рекомендации, выполнение которых необходимо для коррекции детско- родительских отношений.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еженедельной связи (посредством личного общения, в исключительных случаях – через социальные сети, мессенджеры по видеосвязи, телефонной связи) по выяснению актуального эмоционального состояния подопечных детей, а также детей, проживающих в семьях, находящихся в СОП, в отношении которых ОГУСО является ответственным исполнителем по ИПР согласно Порядку, и в семьях, находящихся в трудной жизненной ситуации, находящихся на социальном сопровождении, у которых по результатам психологической диагностики выявлено кризисное психоэмоциональное состояние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B37C41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Специалисты отделения психолого- педагогической помощи семье и детям, проживают на территории поселений, постоянно находятся на связи с семьями, находящимися в социально опасном положении, трудной </w:t>
            </w:r>
            <w:r w:rsidR="00F016E1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жизненной ситуации</w:t>
            </w: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Патронаж семей проводится не менее 1 раза в неделю, также поддерживается постоянная связь с социальными педагогами школьных учреждений, медицинскими работниками. </w:t>
            </w:r>
          </w:p>
          <w:p w:rsidR="00B37C41" w:rsidRPr="00F10481" w:rsidRDefault="00B37C41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территории муниципальных образований проводится педагогом </w:t>
            </w:r>
            <w:r w:rsidR="00F016E1" w:rsidRPr="00F10481">
              <w:rPr>
                <w:rFonts w:ascii="Times New Roman" w:hAnsi="Times New Roman" w:cs="Times New Roman"/>
                <w:sz w:val="28"/>
                <w:szCs w:val="28"/>
              </w:rPr>
              <w:t>психологом как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выездной мобильной бригады (плановое), так и в случае необходимости, по обращению специалиста по социальной работе обслуживающего территорию.</w:t>
            </w:r>
          </w:p>
          <w:p w:rsidR="00B37C41" w:rsidRPr="00F10481" w:rsidRDefault="00AC13A0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несовершеннолетними из замещающих семей, в том числе состоящих в СОП, находящихся на социальном сопровождении, у которых по результатам психологической диагностики выявлено кризисное психоэмоциональное состояние специалисты ОСЗС поддерживают связь (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личного общения при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патронаже, в исключительных случаях – через социальные сети </w:t>
            </w:r>
            <w:r w:rsidRPr="00F10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К, мессенджеры </w:t>
            </w:r>
            <w:r w:rsidRPr="00F10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по видеосвязи, телефонной связи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 w:rsidP="001059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="001059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очных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встреч с родителями (законными представителями) несовершеннолетних в целях информирования о выявленных в ходе профессиональной деятельности кризисного эмоционального состояния у детей</w:t>
            </w:r>
            <w:r w:rsidR="001059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необходимости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Pr="00F10481" w:rsidRDefault="00B37C41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случае выявление фактов жестокого обращения с ребенком, фактов стрессового эмоционального состояния, незамедлительно организуется встреча с родителями </w:t>
            </w:r>
            <w:r w:rsidR="00C96D28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специалистом по социальной работе.</w:t>
            </w:r>
          </w:p>
          <w:p w:rsidR="00C96D28" w:rsidRPr="00F10481" w:rsidRDefault="00C96D28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случае невозможности выезда лично в семью педагог- психолог общается с семьей по телефону.</w:t>
            </w:r>
          </w:p>
          <w:p w:rsidR="00C96D28" w:rsidRPr="00F10481" w:rsidRDefault="00C96D28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2024год данных обращений не было.</w:t>
            </w:r>
          </w:p>
          <w:p w:rsidR="00AC13A0" w:rsidRPr="00F10481" w:rsidRDefault="00AC13A0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работе с замещающими семьями </w:t>
            </w:r>
            <w:r w:rsidR="006A6D6F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 факторов не выявлено и не обращались.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проведения информационно-просветительских мероприятий среди родителей (законных представителей) и детей из семей, находящихся на социальном сопровождении, о возможности получения экстренной психологической помощи по телефону доверия в круглосуточном режиме 8-800-2000-122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52472F" w:rsidP="0052472F">
            <w:p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eastAsia="Calibri" w:hAnsi="Times New Roman" w:cs="Times New Roman"/>
                <w:sz w:val="28"/>
                <w:szCs w:val="28"/>
              </w:rPr>
              <w:t>В рамках</w:t>
            </w:r>
            <w:r w:rsidR="00C96D28" w:rsidRPr="00F10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Всероссийской акции «Марафон доверия.2024» и с целью популяризации </w:t>
            </w:r>
            <w:r w:rsidRPr="00F10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</w:t>
            </w:r>
            <w:r w:rsidRPr="00F10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Детского</w:t>
            </w:r>
            <w:r w:rsidR="00C96D28" w:rsidRPr="00F10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Телефона Доверия, специалистами </w:t>
            </w:r>
            <w:r w:rsidR="00C96D28" w:rsidRPr="00F10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областного государственного бюджетного учреждения социального обслуживания «Социально-реабилитационный центр для несовершеннолетних Заларинского района»</w:t>
            </w:r>
            <w:r w:rsidR="00C96D28" w:rsidRPr="00F104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проведены мероприятия среди детей, из семей, </w:t>
            </w:r>
            <w:r w:rsidR="00C96D28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находящихся на социальном сопровождении.</w:t>
            </w:r>
            <w:r w:rsidR="00C96D28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  В ходе проведения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встреч с</w:t>
            </w:r>
            <w:r w:rsidR="00C96D28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семьями ознакомились с основными принципами работы Телефона Доверия, а также узнали об оказании анонимной консультативно психологической помощи детям и родителям с целью укрепления семьи, профилактики семейного неблагополучия, стрессовых и эмоциональных настроений детей и подростков, защиты прав детей.         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внесения телефона доверия под именем «друг» в список контактов на телефоны подопечных детей, детей из семей, состоящих на сопровождении в ОГУСО, приемных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 w:rsidP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1 июля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2024 года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28" w:rsidRPr="00F10481" w:rsidRDefault="00C96D28" w:rsidP="00F10481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10481">
              <w:rPr>
                <w:sz w:val="28"/>
                <w:szCs w:val="28"/>
              </w:rPr>
              <w:t xml:space="preserve">Каждая семья, стоящая на учете в отделении психолого- педагогической помощи семье и </w:t>
            </w:r>
            <w:r w:rsidR="006A6D6F" w:rsidRPr="00F10481">
              <w:rPr>
                <w:sz w:val="28"/>
                <w:szCs w:val="28"/>
              </w:rPr>
              <w:t>детям,</w:t>
            </w:r>
            <w:r w:rsidR="00F016E1" w:rsidRPr="00F10481">
              <w:rPr>
                <w:sz w:val="28"/>
                <w:szCs w:val="28"/>
              </w:rPr>
              <w:t xml:space="preserve"> имеет</w:t>
            </w:r>
            <w:r w:rsidRPr="00F10481">
              <w:rPr>
                <w:sz w:val="28"/>
                <w:szCs w:val="28"/>
              </w:rPr>
              <w:t xml:space="preserve"> памятку с номерами телефона Доверия.</w:t>
            </w:r>
          </w:p>
          <w:p w:rsidR="00F5420B" w:rsidRPr="00F10481" w:rsidRDefault="006A6D6F" w:rsidP="0052472F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10481">
              <w:rPr>
                <w:sz w:val="28"/>
                <w:szCs w:val="28"/>
              </w:rPr>
              <w:t xml:space="preserve">Замещающие семьи информированы о предназначении и особенностях работы Телефона Доверия для детей и их родителей. У всех детей, пользующихся мобильным телефоном, вбит данный телефон под именем «Друг» имеются памятки с вопросами для звонка на Детский телефон доверия.  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содействия родителям (законным представителям) в организации внеплановой консультации несовершеннолетних, склонных к суицидальному поведению, проживающих в замещающих семьях, семьях, находящихся на сопровождении, в учреждениях здравоохранения (психиатр, психотерапевт)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необходимости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9E2AC3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выявлении риска суицидального поведения несовершеннолетнего в ходе психологической диагностики, замещающим родителям даются рекомендации (под роспись) обратится к клиническому психологу, </w:t>
            </w:r>
            <w:r w:rsidR="0052472F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психиатру</w:t>
            </w: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больницы и направляем данную информацию в органы опеки и попечительства.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ответственных сотрудников за проверку отчетов по итогам проведения ИПР с семьей, осуществление мониторинга качества проведения ИПР</w:t>
            </w:r>
          </w:p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601A0F" w:rsidP="00F104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r w:rsidR="00BA6A0C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проверки отчетов по итогам ИПР с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семьями</w:t>
            </w:r>
            <w:r w:rsidR="00BA6A0C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 СОП и ТЖС является заведующий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отделением</w:t>
            </w:r>
            <w:r w:rsidR="00BA6A0C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психолого-педагогической помощи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семье и детям.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10593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консилиумов по рассмотрению итогов ИПР </w:t>
            </w:r>
            <w:r w:rsidR="00F5420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54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замещающими семьями 1 раз в 3 месяца при адаптационном, базовом уровне сопровождения, ежемесячно при кризисном уровне сопровождения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9E2AC3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Ответственными исполнителями являются социальные педагоги,</w:t>
            </w:r>
            <w:r w:rsidR="0052472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психологи,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осуществляет 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отделением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информации в территориальные комиссии по делам несовершеннолетних и защите их прав, органы опеки и попечительства о родителях (законных представителях) семей, состоящих на сопровождении в ОГУСО, которые систематически (более 3 раз) отказываются от исполнения мероприятий индивидуальной программы сопровождения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необходимости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C96D28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2024 года специалистами отделения психолого- педагогической помощи семье и </w:t>
            </w:r>
            <w:r w:rsidR="0052472F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детям предоставлена</w:t>
            </w: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информация </w:t>
            </w:r>
            <w:r w:rsidR="0052472F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трех</w:t>
            </w: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472F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семьях, которые отказываются</w:t>
            </w:r>
            <w:r w:rsidR="00CF4FE6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исполнения мероприятий индивидуальной профилактической работы. </w:t>
            </w:r>
          </w:p>
          <w:p w:rsidR="00CF4FE6" w:rsidRPr="00F10481" w:rsidRDefault="00CF4FE6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ходе рассмотрения вопроса на заседании КДН и ЗП Заларинского района рассмотрены вопросы о необходимости внесений изменений</w:t>
            </w:r>
            <w:r w:rsidR="00601A0F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деятельность</w:t>
            </w: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субъектов профилактики, что в дальнейшем положительно  сказалось на проведении профилактической работы.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 w:rsidP="0052472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родителям (законным представителям) по обеспечению досуговой/общественно-значимой</w:t>
            </w:r>
            <w:r w:rsidR="00524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занятости несовершеннолетних, в том числе путем вовлечения несовершеннолетних в групповые мероприятия, проводимые в учреждении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необходимости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CF4FE6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отделении психолого- педагогической помощи семье и детям осуществляют свою работу «Отряды Министра», куда включены более 40 детей, с ними проводятся патриотические, досуговые и иные мероприятия. </w:t>
            </w:r>
          </w:p>
          <w:p w:rsidR="00CF4FE6" w:rsidRPr="00F10481" w:rsidRDefault="00CF4FE6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результате с учета в </w:t>
            </w:r>
            <w:r w:rsidR="0052472F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 снято</w:t>
            </w: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40% участников.</w:t>
            </w:r>
          </w:p>
          <w:p w:rsidR="009E2AC3" w:rsidRPr="00F10481" w:rsidRDefault="003A408E" w:rsidP="00F1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В рамках мероприятий клубов приёмных родителей,</w:t>
            </w:r>
            <w:r w:rsidR="009E2AC3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отделения оказывают организ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овывают</w:t>
            </w:r>
            <w:r w:rsidR="009E2AC3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досугов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9E2AC3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E2AC3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из замещающих семей</w:t>
            </w: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(мастер-классы, спортивные соревнования, праздничные совместные с родителями)</w:t>
            </w:r>
            <w:r w:rsidR="009E2AC3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408E" w:rsidRPr="00F10481" w:rsidRDefault="003A408E" w:rsidP="00F10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Из числа участников отсутствуют возвраты детей в учреждения.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достижения показателя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100% количества кандидатов в опекуны, обучающихся в школе приемных родителей (далее – ШПР), прошедших психологическое обследование</w:t>
            </w:r>
            <w:r w:rsidR="003A4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3A408E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период с 01.01. по 10.12.2024 прошли обучение 12 </w:t>
            </w: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кандидатов, из них все 12 прошли психологическое заключение, отрицательных заключений нет.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Разъяснение кандидатам в опекуны о необходимости и важности прохождения обучения в ШПР/ШПР 2 уровня гражданами, совместно с ними проживающими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3A408E" w:rsidP="009D01EF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10481">
              <w:rPr>
                <w:color w:val="000000"/>
                <w:sz w:val="28"/>
                <w:szCs w:val="28"/>
                <w:lang w:eastAsia="en-US"/>
              </w:rPr>
              <w:t xml:space="preserve">Всем желающим пройти обучение в ШПР/ШПР 2 уровня разъясняем </w:t>
            </w:r>
            <w:r w:rsidR="000730C9" w:rsidRPr="00F10481">
              <w:rPr>
                <w:color w:val="000000"/>
                <w:sz w:val="28"/>
                <w:szCs w:val="28"/>
                <w:lang w:eastAsia="en-US"/>
              </w:rPr>
              <w:t xml:space="preserve">о необходимости и важности проходить обучение вместе с совместно проживающим.  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рекомендации по работе с замещающей семьей в органы опеки и попечительства, проводимой ОГУСО в рамках сопровождения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0730C9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случаях выявления проблемных ситуаций</w:t>
            </w:r>
            <w:r w:rsidR="00F06A18"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направляем рекомендации для специалистов органов опеки о работе с замещающей семьёй.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психологической диагностики всех членов замещающей семьи, при постановке семьи на сопровождение в ОГУСО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0730C9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sz w:val="28"/>
                <w:szCs w:val="28"/>
              </w:rPr>
              <w:t>При постановке семьи на сопровождение, согласно Порядка предоставления социального сопровождения отделением сопровождения замещающих семей, все члены семьи проходят психологическую диагностику</w:t>
            </w:r>
            <w:r w:rsidR="00F06A18" w:rsidRPr="00F10481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согласия от опекуна.</w:t>
            </w:r>
          </w:p>
        </w:tc>
      </w:tr>
      <w:tr w:rsidR="00F5420B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 w:rsidP="001059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059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о возврате детей из организаций для детей-сирот и детей, оставшихся без попечения родителей, ранее помещенных в организации на основании ходатайства органа опеки попечительства, трехстороннего соглашения, заявления несовершеннолетнего совместно с органами опеки и попечительства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B" w:rsidRDefault="00F542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B" w:rsidRPr="00F10481" w:rsidRDefault="007B369C" w:rsidP="00F104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8E1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аких ситуаций не происходило</w:t>
            </w:r>
          </w:p>
        </w:tc>
      </w:tr>
      <w:tr w:rsidR="007B369C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дачи согласия опекунами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(попечителями) на проведение психологической диагностики подопечного ребенка при установлении опеки (попечительства)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9C" w:rsidRPr="008E1D77" w:rsidRDefault="007B369C" w:rsidP="007B36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всех личных 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8E1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замещающих семей имеются </w:t>
            </w:r>
            <w:r w:rsidRPr="008E1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Согласия 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ещающих</w:t>
            </w:r>
            <w:r w:rsidRPr="008E1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родителей на психологическое сопровождение и проведение диагностической работы со всеми членами семьи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B369C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случае временного помещения подопечных детей в организации для детей-сирот и детей, оставшихся без попечения родителей, из замещающих семей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9C" w:rsidRPr="00F10481" w:rsidRDefault="007B369C" w:rsidP="007B36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8E1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аких ситуаций не происходило</w:t>
            </w:r>
          </w:p>
        </w:tc>
      </w:tr>
      <w:tr w:rsidR="007B369C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Включение в план ИПР с замещающими семьями мероприятий по работе со всем семейным окружением, иными органами и организациями (при необходимости)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9C" w:rsidRPr="008E1D77" w:rsidRDefault="007B369C" w:rsidP="007B36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Комплексный индивидуальный план работы с замещающей семьёй включена работа со школой, работа с привлечением всех членов семьи к клубной деятельности для участия в мастер-классах детей и для повышения родительской компетенции в воспитании приёмных детей приглашение родителей в семинарах.</w:t>
            </w:r>
          </w:p>
        </w:tc>
      </w:tr>
      <w:tr w:rsidR="007B369C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Включение в договор о приемной семье в раздел «Права и обязанности приемных родителей» пункта об обязанности прохождения приемными родителями ШПР, ШПР 2 уровня в случае направления на обучение органами опеки и попечительства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9C" w:rsidRPr="008E1D77" w:rsidRDefault="007B369C" w:rsidP="007B36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1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Прохождение ШПР обязательное условие для кандидатов в приёмные родители при оформлении опеки над несовершеннолетним. Данные пункты о прохождении ШПР 2-го уровня по истечению 5 лет включены в договор о приёмной семье специалистами органа опеки.</w:t>
            </w:r>
          </w:p>
        </w:tc>
      </w:tr>
      <w:tr w:rsidR="007B369C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взаимодействия с образовательными организациями (социальными педагогами, классными руководителями), в которых обучаются дети-сироты и дети, оставшиеся без попечения родителей,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своевременному выявлению несовершеннолетних, имеющих суицидальные проявления, депрессивные расстройства, подвергшихся жестокому обращению, организации их психолого-педагогического сопровождения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9C" w:rsidRPr="00F10481" w:rsidRDefault="007B369C" w:rsidP="007B369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Организовано межведомственное взаимодействие с образовательными учреждениями в форме: направление запросов характеристик, ведомости об успеваемости несовершеннолетних; налажена постоянная связь с психологами школ с целью проведения диагностик, с классными руководителями с целью выявления </w:t>
            </w: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отклоняющегося поведения ребенка, с социальными педагогами с целью организации проведения профилактических мероприятий.</w:t>
            </w:r>
          </w:p>
        </w:tc>
      </w:tr>
      <w:tr w:rsidR="007B369C" w:rsidTr="00F54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Принятие участия в заседаниях муниципальных межведомственных групп в каждом случае суицидального поведения, преступления в отношении несовершеннолетних детей-сирот и 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Default="007B369C" w:rsidP="007B36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9C" w:rsidRPr="00F10481" w:rsidRDefault="007B369C" w:rsidP="007B369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0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состав муниципальной межведомственной группы входит руководитель учреждения. При необходимости на заседание группы приглашаются сотрудники учреждения.</w:t>
            </w:r>
          </w:p>
        </w:tc>
      </w:tr>
    </w:tbl>
    <w:p w:rsidR="00F5420B" w:rsidRDefault="00F5420B" w:rsidP="00F54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</w:p>
    <w:p w:rsidR="00F5420B" w:rsidRDefault="00F5420B" w:rsidP="00F54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highlight w:val="yellow"/>
          <w:lang w:eastAsia="ru-RU"/>
        </w:rPr>
      </w:pPr>
    </w:p>
    <w:p w:rsidR="0037034A" w:rsidRDefault="0037034A"/>
    <w:sectPr w:rsidR="0037034A" w:rsidSect="00F542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1AD"/>
    <w:multiLevelType w:val="hybridMultilevel"/>
    <w:tmpl w:val="EF38D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66B2C"/>
    <w:multiLevelType w:val="hybridMultilevel"/>
    <w:tmpl w:val="4E78C0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DC"/>
    <w:rsid w:val="00034BAD"/>
    <w:rsid w:val="000730C9"/>
    <w:rsid w:val="00105937"/>
    <w:rsid w:val="00153E3D"/>
    <w:rsid w:val="00264173"/>
    <w:rsid w:val="0037034A"/>
    <w:rsid w:val="003A408E"/>
    <w:rsid w:val="003B0694"/>
    <w:rsid w:val="0052472F"/>
    <w:rsid w:val="00601A0F"/>
    <w:rsid w:val="006548DC"/>
    <w:rsid w:val="006A5322"/>
    <w:rsid w:val="006A6D6F"/>
    <w:rsid w:val="00736CF9"/>
    <w:rsid w:val="00786C01"/>
    <w:rsid w:val="007B369C"/>
    <w:rsid w:val="008010B7"/>
    <w:rsid w:val="008D5BC2"/>
    <w:rsid w:val="009D01EF"/>
    <w:rsid w:val="009E2AC3"/>
    <w:rsid w:val="00AC13A0"/>
    <w:rsid w:val="00B37C41"/>
    <w:rsid w:val="00BA6A0C"/>
    <w:rsid w:val="00C96D28"/>
    <w:rsid w:val="00CF4FE6"/>
    <w:rsid w:val="00E91258"/>
    <w:rsid w:val="00F016E1"/>
    <w:rsid w:val="00F06A18"/>
    <w:rsid w:val="00F10481"/>
    <w:rsid w:val="00F5420B"/>
    <w:rsid w:val="00F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C41B"/>
  <w15:docId w15:val="{A85AE6D0-A6FB-4043-AC10-DC95AD3D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20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542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paragraph" w:customStyle="1" w:styleId="1">
    <w:name w:val="Абзац списка1"/>
    <w:basedOn w:val="a"/>
    <w:rsid w:val="00F5420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both">
    <w:name w:val="pboth"/>
    <w:basedOn w:val="a"/>
    <w:rsid w:val="00F5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542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9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14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15</cp:revision>
  <dcterms:created xsi:type="dcterms:W3CDTF">2024-12-10T05:16:00Z</dcterms:created>
  <dcterms:modified xsi:type="dcterms:W3CDTF">2024-12-11T05:16:00Z</dcterms:modified>
</cp:coreProperties>
</file>