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2C" w:rsidRPr="00016570" w:rsidRDefault="0045572C" w:rsidP="0045572C">
      <w:pPr>
        <w:jc w:val="center"/>
        <w:rPr>
          <w:b/>
          <w:sz w:val="28"/>
          <w:szCs w:val="28"/>
        </w:rPr>
      </w:pPr>
      <w:r w:rsidRPr="00016570">
        <w:rPr>
          <w:b/>
          <w:sz w:val="28"/>
          <w:szCs w:val="28"/>
        </w:rPr>
        <w:t xml:space="preserve">Аналитическая </w:t>
      </w:r>
      <w:r>
        <w:rPr>
          <w:b/>
          <w:sz w:val="28"/>
          <w:szCs w:val="28"/>
        </w:rPr>
        <w:t>информация по</w:t>
      </w:r>
      <w:r w:rsidRPr="00016570">
        <w:rPr>
          <w:b/>
          <w:sz w:val="28"/>
          <w:szCs w:val="28"/>
        </w:rPr>
        <w:t xml:space="preserve"> профилактике </w:t>
      </w:r>
      <w:r>
        <w:rPr>
          <w:b/>
          <w:sz w:val="28"/>
          <w:szCs w:val="28"/>
        </w:rPr>
        <w:t>суицидов среди воспитанников учреждения, н</w:t>
      </w:r>
      <w:r w:rsidRPr="00EA368E">
        <w:rPr>
          <w:b/>
          <w:sz w:val="28"/>
          <w:szCs w:val="28"/>
        </w:rPr>
        <w:t>есовершеннолетних, проживающих в замещающих семьях</w:t>
      </w:r>
      <w:r w:rsidRPr="00030B4F">
        <w:rPr>
          <w:b/>
          <w:sz w:val="28"/>
          <w:szCs w:val="28"/>
        </w:rPr>
        <w:t>, несовершеннолетни</w:t>
      </w:r>
      <w:r>
        <w:rPr>
          <w:b/>
          <w:sz w:val="28"/>
          <w:szCs w:val="28"/>
        </w:rPr>
        <w:t>х</w:t>
      </w:r>
      <w:r w:rsidRPr="00030B4F">
        <w:rPr>
          <w:b/>
          <w:sz w:val="28"/>
          <w:szCs w:val="28"/>
        </w:rPr>
        <w:t xml:space="preserve"> состоящи</w:t>
      </w:r>
      <w:r>
        <w:rPr>
          <w:b/>
          <w:sz w:val="28"/>
          <w:szCs w:val="28"/>
        </w:rPr>
        <w:t>х</w:t>
      </w:r>
      <w:r w:rsidRPr="00030B4F">
        <w:rPr>
          <w:b/>
          <w:sz w:val="28"/>
          <w:szCs w:val="28"/>
        </w:rPr>
        <w:t xml:space="preserve"> в банке данных Иркутской области находящихся в социально опасном положе</w:t>
      </w:r>
      <w:r>
        <w:rPr>
          <w:b/>
          <w:sz w:val="28"/>
          <w:szCs w:val="28"/>
        </w:rPr>
        <w:t>нии, а также несовершеннолетних</w:t>
      </w:r>
      <w:r w:rsidRPr="00030B4F">
        <w:rPr>
          <w:b/>
          <w:sz w:val="28"/>
          <w:szCs w:val="28"/>
        </w:rPr>
        <w:t>, проживающих в семьях, находящихся в трудной жизненной ситуации</w:t>
      </w:r>
      <w:r>
        <w:rPr>
          <w:b/>
          <w:sz w:val="28"/>
          <w:szCs w:val="28"/>
        </w:rPr>
        <w:t xml:space="preserve"> 2024 год.</w:t>
      </w:r>
    </w:p>
    <w:p w:rsidR="001A7FBA" w:rsidRDefault="001A7FBA" w:rsidP="001A7FBA">
      <w:pPr>
        <w:shd w:val="clear" w:color="auto" w:fill="FFFFFF"/>
        <w:ind w:left="851" w:hanging="284"/>
        <w:jc w:val="both"/>
        <w:rPr>
          <w:color w:val="000000"/>
          <w:bdr w:val="none" w:sz="0" w:space="0" w:color="auto" w:frame="1"/>
        </w:rPr>
      </w:pPr>
    </w:p>
    <w:p w:rsidR="001A7FBA" w:rsidRDefault="001A7FBA" w:rsidP="001A7FBA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A7FBA" w:rsidRDefault="001A7FBA" w:rsidP="00B02C79">
      <w:pPr>
        <w:pStyle w:val="a5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суицидального поведения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рабочей программой «Профилактика суицидального поведения у подростков», утвержденной директором учреждения 9 января 2024 г. </w:t>
      </w:r>
    </w:p>
    <w:p w:rsidR="001A7FBA" w:rsidRDefault="001A7FBA" w:rsidP="001A7F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профилактика суицидов и суицидальных попыток у подростков.</w:t>
      </w:r>
    </w:p>
    <w:p w:rsidR="001A7FBA" w:rsidRDefault="001A7FBA" w:rsidP="00B02C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A7FBA" w:rsidRDefault="001A7FBA" w:rsidP="00B02C79">
      <w:pPr>
        <w:pStyle w:val="a6"/>
        <w:numPr>
          <w:ilvl w:val="0"/>
          <w:numId w:val="1"/>
        </w:numPr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детей, нуждающихся в незамедлительной помощи и защите и оказание экстренной первой помощи, обеспечить безопасность ребенка, снять стрессовое состояния.</w:t>
      </w:r>
    </w:p>
    <w:p w:rsidR="001A7FBA" w:rsidRDefault="001A7FBA" w:rsidP="00F12CB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особенности психолого-педагогического статуса каждого воспитанника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1A7FBA" w:rsidRDefault="001A7FBA" w:rsidP="00F12CB3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позитивного образа «Я» уникальность и неповторимость не только собственной личности, но и других людей.</w:t>
      </w:r>
    </w:p>
    <w:p w:rsidR="00F12CB3" w:rsidRDefault="00B02C79" w:rsidP="00F12CB3">
      <w:pPr>
        <w:ind w:left="-142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CB3">
        <w:rPr>
          <w:sz w:val="28"/>
          <w:szCs w:val="28"/>
        </w:rPr>
        <w:t>За 2024 год по данному направлению проведены следующие мероприятия</w:t>
      </w:r>
      <w:r w:rsidR="00021089">
        <w:rPr>
          <w:sz w:val="28"/>
          <w:szCs w:val="28"/>
        </w:rPr>
        <w:t xml:space="preserve"> </w:t>
      </w:r>
      <w:r w:rsidR="00021089" w:rsidRPr="00021089">
        <w:rPr>
          <w:b/>
          <w:sz w:val="28"/>
          <w:szCs w:val="28"/>
        </w:rPr>
        <w:t>в отделении круглосуточного пребывания воспитанников</w:t>
      </w:r>
      <w:r w:rsidR="00F12CB3" w:rsidRPr="00021089">
        <w:rPr>
          <w:b/>
          <w:sz w:val="28"/>
          <w:szCs w:val="28"/>
        </w:rPr>
        <w:t>:</w:t>
      </w:r>
    </w:p>
    <w:p w:rsidR="00F12CB3" w:rsidRDefault="00F12CB3" w:rsidP="00F12CB3">
      <w:pPr>
        <w:pStyle w:val="a6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Просвещение педагогического коллектива по следующим темам:</w:t>
      </w:r>
    </w:p>
    <w:p w:rsidR="00F12CB3" w:rsidRPr="003860B7" w:rsidRDefault="00F12CB3" w:rsidP="00F12CB3">
      <w:pPr>
        <w:pStyle w:val="a6"/>
        <w:numPr>
          <w:ilvl w:val="0"/>
          <w:numId w:val="2"/>
        </w:num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Помощь подросткам в кризисной ситуации</w:t>
      </w:r>
      <w:r w:rsidRPr="003860B7">
        <w:rPr>
          <w:rFonts w:ascii="Times New Roman" w:hAnsi="Times New Roman"/>
          <w:sz w:val="28"/>
          <w:szCs w:val="28"/>
        </w:rPr>
        <w:t>»</w:t>
      </w:r>
    </w:p>
    <w:p w:rsidR="00F12CB3" w:rsidRPr="003860B7" w:rsidRDefault="00F12CB3" w:rsidP="00F12CB3">
      <w:pPr>
        <w:numPr>
          <w:ilvl w:val="0"/>
          <w:numId w:val="2"/>
        </w:numPr>
        <w:suppressAutoHyphens w:val="0"/>
        <w:ind w:firstLine="66"/>
        <w:rPr>
          <w:sz w:val="28"/>
          <w:szCs w:val="28"/>
        </w:rPr>
      </w:pPr>
      <w:r w:rsidRPr="003860B7">
        <w:rPr>
          <w:sz w:val="28"/>
          <w:szCs w:val="28"/>
        </w:rPr>
        <w:t>«Психологические особенности подростков»</w:t>
      </w:r>
    </w:p>
    <w:p w:rsidR="00F12CB3" w:rsidRPr="003860B7" w:rsidRDefault="00F12CB3" w:rsidP="00F12CB3">
      <w:pPr>
        <w:numPr>
          <w:ilvl w:val="0"/>
          <w:numId w:val="2"/>
        </w:numPr>
        <w:suppressAutoHyphens w:val="0"/>
        <w:ind w:firstLine="66"/>
        <w:jc w:val="both"/>
        <w:rPr>
          <w:sz w:val="28"/>
          <w:szCs w:val="28"/>
        </w:rPr>
      </w:pPr>
      <w:r w:rsidRPr="003860B7">
        <w:rPr>
          <w:sz w:val="28"/>
          <w:szCs w:val="28"/>
        </w:rPr>
        <w:t>«Подростковый суицид: мифы и реальность»</w:t>
      </w:r>
    </w:p>
    <w:p w:rsidR="00F12CB3" w:rsidRPr="003860B7" w:rsidRDefault="00F12CB3" w:rsidP="00F12CB3">
      <w:pPr>
        <w:numPr>
          <w:ilvl w:val="0"/>
          <w:numId w:val="2"/>
        </w:numPr>
        <w:suppressAutoHyphens w:val="0"/>
        <w:ind w:firstLine="66"/>
        <w:jc w:val="both"/>
        <w:rPr>
          <w:sz w:val="28"/>
          <w:szCs w:val="28"/>
        </w:rPr>
      </w:pPr>
      <w:r w:rsidRPr="003860B7">
        <w:rPr>
          <w:sz w:val="28"/>
          <w:szCs w:val="28"/>
        </w:rPr>
        <w:t>«Профилактика школьных конфликтов»</w:t>
      </w:r>
    </w:p>
    <w:p w:rsidR="00F12CB3" w:rsidRDefault="00B02C79" w:rsidP="00F12CB3">
      <w:pPr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12CB3">
        <w:rPr>
          <w:sz w:val="28"/>
          <w:szCs w:val="28"/>
        </w:rPr>
        <w:t xml:space="preserve">Проведены </w:t>
      </w:r>
      <w:r w:rsidR="00F12CB3">
        <w:rPr>
          <w:sz w:val="28"/>
          <w:szCs w:val="28"/>
          <w:shd w:val="clear" w:color="auto" w:fill="FFFFFF"/>
        </w:rPr>
        <w:t>методические объединения</w:t>
      </w:r>
      <w:r w:rsidR="00F12CB3">
        <w:rPr>
          <w:sz w:val="28"/>
          <w:szCs w:val="28"/>
        </w:rPr>
        <w:t xml:space="preserve"> для педагогов по темам</w:t>
      </w:r>
      <w:r w:rsidR="00F12CB3">
        <w:rPr>
          <w:sz w:val="28"/>
          <w:szCs w:val="28"/>
          <w:shd w:val="clear" w:color="auto" w:fill="FFFFFF"/>
        </w:rPr>
        <w:t xml:space="preserve">: </w:t>
      </w:r>
      <w:r w:rsidR="00F12CB3">
        <w:rPr>
          <w:sz w:val="28"/>
          <w:szCs w:val="28"/>
        </w:rPr>
        <w:t>«Проблема суицида в подростковой среде»,</w:t>
      </w:r>
      <w:r w:rsidR="00F12CB3" w:rsidRPr="00731441">
        <w:rPr>
          <w:sz w:val="28"/>
          <w:szCs w:val="28"/>
          <w:shd w:val="clear" w:color="auto" w:fill="FFFFFF"/>
        </w:rPr>
        <w:t xml:space="preserve"> </w:t>
      </w:r>
      <w:r w:rsidR="00F12CB3">
        <w:rPr>
          <w:sz w:val="28"/>
          <w:szCs w:val="28"/>
          <w:shd w:val="clear" w:color="auto" w:fill="FFFFFF"/>
        </w:rPr>
        <w:t>«Содержательный аспект работы соц. педагога по профилактике суицида среди воспитанников учреждения».</w:t>
      </w:r>
    </w:p>
    <w:p w:rsidR="00F12CB3" w:rsidRPr="0041677B" w:rsidRDefault="00B02C79" w:rsidP="00F12CB3">
      <w:pPr>
        <w:ind w:right="200" w:firstLine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F12CB3" w:rsidRPr="0041677B">
        <w:rPr>
          <w:color w:val="000000"/>
          <w:sz w:val="28"/>
          <w:szCs w:val="28"/>
          <w:lang w:eastAsia="ru-RU"/>
        </w:rPr>
        <w:t>В результате проведенных мероприятий социальные педагоги расширили свои знания о причинах, признаках и характере подросткового суицида. Предоставили</w:t>
      </w:r>
      <w:r w:rsidR="00F12CB3" w:rsidRPr="0041677B">
        <w:rPr>
          <w:b/>
          <w:color w:val="000000"/>
          <w:sz w:val="28"/>
          <w:szCs w:val="28"/>
          <w:lang w:eastAsia="ru-RU"/>
        </w:rPr>
        <w:t xml:space="preserve"> </w:t>
      </w:r>
      <w:r w:rsidR="00F12CB3" w:rsidRPr="0041677B">
        <w:rPr>
          <w:color w:val="000000"/>
          <w:sz w:val="28"/>
          <w:szCs w:val="28"/>
          <w:lang w:eastAsia="ru-RU"/>
        </w:rPr>
        <w:t xml:space="preserve">педагогическому коллективу возможность задуматься и оценить взаимоотношения со своими воспитанниками. </w:t>
      </w:r>
      <w:r w:rsidR="00F12CB3" w:rsidRPr="0041677B">
        <w:rPr>
          <w:color w:val="000000"/>
          <w:sz w:val="28"/>
          <w:szCs w:val="28"/>
          <w:shd w:val="clear" w:color="auto" w:fill="FFFFFF"/>
          <w:lang w:eastAsia="ru-RU"/>
        </w:rPr>
        <w:t>Ознакомлены с причинами подросткового суицида. И о роли взрослых в оказании помощи подросткам в кризисных ситуациях. Ознакомлены с алгоритмом действий при подозрении, что несовершеннолетний собирается совершить суицид.</w:t>
      </w:r>
    </w:p>
    <w:p w:rsidR="00F12CB3" w:rsidRDefault="00B02C79" w:rsidP="006912BF">
      <w:pPr>
        <w:pStyle w:val="a5"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2C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12CB3">
        <w:rPr>
          <w:rFonts w:ascii="Times New Roman" w:hAnsi="Times New Roman" w:cs="Times New Roman"/>
          <w:sz w:val="28"/>
          <w:szCs w:val="28"/>
        </w:rPr>
        <w:t xml:space="preserve"> воспитанниками </w:t>
      </w:r>
      <w:r w:rsidR="006912BF">
        <w:rPr>
          <w:rFonts w:ascii="Times New Roman" w:hAnsi="Times New Roman" w:cs="Times New Roman"/>
          <w:sz w:val="28"/>
          <w:szCs w:val="28"/>
        </w:rPr>
        <w:t>проведены</w:t>
      </w:r>
      <w:r w:rsidR="00F12CB3">
        <w:rPr>
          <w:rFonts w:ascii="Times New Roman" w:hAnsi="Times New Roman" w:cs="Times New Roman"/>
          <w:sz w:val="28"/>
          <w:szCs w:val="28"/>
        </w:rPr>
        <w:t xml:space="preserve"> групповые занятия в соответствии с годовым планом.</w:t>
      </w:r>
    </w:p>
    <w:p w:rsidR="00F12CB3" w:rsidRDefault="00F12CB3" w:rsidP="006912BF">
      <w:pPr>
        <w:autoSpaceDE w:val="0"/>
        <w:autoSpaceDN w:val="0"/>
        <w:adjustRightInd w:val="0"/>
        <w:ind w:firstLine="36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599">
        <w:rPr>
          <w:sz w:val="28"/>
          <w:szCs w:val="28"/>
        </w:rPr>
        <w:t>групповые тренинги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«Я и мой внутренний ребёнок»,</w:t>
      </w:r>
      <w:r w:rsidRPr="004167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«Вы мне очень дороги, окружающие», «Я настоящий. И мне это нравится», «Посмотрим в </w:t>
      </w:r>
      <w:r>
        <w:rPr>
          <w:bCs/>
          <w:sz w:val="28"/>
          <w:szCs w:val="28"/>
        </w:rPr>
        <w:lastRenderedPageBreak/>
        <w:t xml:space="preserve">будущее…», </w:t>
      </w:r>
      <w:r>
        <w:rPr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</w:rPr>
        <w:t>Скрытые возможности внутри меня», «Мы любим жизнь», «</w:t>
      </w:r>
      <w:r>
        <w:rPr>
          <w:sz w:val="28"/>
          <w:szCs w:val="28"/>
        </w:rPr>
        <w:t xml:space="preserve">Мои жизненные ценности», </w:t>
      </w:r>
      <w:r>
        <w:rPr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>Как пережить расставание с любимым человеком».</w:t>
      </w:r>
    </w:p>
    <w:p w:rsidR="00F12CB3" w:rsidRDefault="00B02C79" w:rsidP="006912BF">
      <w:pPr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CB3">
        <w:rPr>
          <w:sz w:val="28"/>
          <w:szCs w:val="28"/>
        </w:rPr>
        <w:t xml:space="preserve">-беседы: </w:t>
      </w:r>
      <w:r w:rsidR="00F12CB3">
        <w:rPr>
          <w:color w:val="000000" w:themeColor="text1"/>
          <w:sz w:val="28"/>
          <w:szCs w:val="28"/>
          <w:shd w:val="clear" w:color="auto" w:fill="FFFFFF"/>
        </w:rPr>
        <w:t>«</w:t>
      </w:r>
      <w:r w:rsidR="00F12CB3">
        <w:rPr>
          <w:bCs/>
          <w:color w:val="000000" w:themeColor="text1"/>
          <w:sz w:val="28"/>
          <w:szCs w:val="28"/>
        </w:rPr>
        <w:t xml:space="preserve">В поисках смысла жизни», </w:t>
      </w:r>
      <w:r w:rsidR="00F12CB3">
        <w:rPr>
          <w:bCs/>
          <w:sz w:val="28"/>
          <w:szCs w:val="28"/>
        </w:rPr>
        <w:t>«Что такое сплетни и как с ними бороться»,</w:t>
      </w:r>
      <w:r w:rsidR="00F12CB3" w:rsidRPr="005B69A9">
        <w:rPr>
          <w:color w:val="000000" w:themeColor="text1"/>
          <w:sz w:val="28"/>
          <w:szCs w:val="28"/>
        </w:rPr>
        <w:t xml:space="preserve"> </w:t>
      </w:r>
      <w:r w:rsidR="00F12CB3">
        <w:rPr>
          <w:color w:val="000000" w:themeColor="text1"/>
          <w:sz w:val="28"/>
          <w:szCs w:val="28"/>
        </w:rPr>
        <w:t>«</w:t>
      </w:r>
      <w:r w:rsidR="00F12CB3">
        <w:rPr>
          <w:bCs/>
          <w:color w:val="000000" w:themeColor="text1"/>
          <w:sz w:val="28"/>
          <w:szCs w:val="28"/>
        </w:rPr>
        <w:t>Скрытые возможности внутри меня».</w:t>
      </w:r>
    </w:p>
    <w:p w:rsidR="00B02C79" w:rsidRDefault="00B02C79" w:rsidP="006912BF">
      <w:pPr>
        <w:ind w:right="200" w:firstLine="28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F12CB3" w:rsidRPr="0041677B">
        <w:rPr>
          <w:sz w:val="28"/>
          <w:szCs w:val="28"/>
          <w:lang w:eastAsia="ru-RU"/>
        </w:rPr>
        <w:t>Диагностическая работа с воспитанниками учреждения</w:t>
      </w:r>
      <w:r w:rsidR="00F12CB3" w:rsidRPr="003860B7">
        <w:rPr>
          <w:sz w:val="28"/>
          <w:szCs w:val="28"/>
          <w:lang w:eastAsia="ru-RU"/>
        </w:rPr>
        <w:t xml:space="preserve"> по выявлению суицидальных наклонностей проводится два раза в год</w:t>
      </w:r>
      <w:r w:rsidR="00F12CB3">
        <w:rPr>
          <w:sz w:val="28"/>
          <w:szCs w:val="28"/>
          <w:lang w:eastAsia="ru-RU"/>
        </w:rPr>
        <w:t xml:space="preserve">: </w:t>
      </w:r>
      <w:r w:rsidR="00F12CB3" w:rsidRPr="0041677B">
        <w:rPr>
          <w:sz w:val="28"/>
          <w:szCs w:val="28"/>
          <w:lang w:eastAsia="ru-RU"/>
        </w:rPr>
        <w:t>Графический тест</w:t>
      </w:r>
      <w:r w:rsidR="00F12CB3" w:rsidRPr="0041677B">
        <w:rPr>
          <w:rFonts w:cs="Arial"/>
          <w:sz w:val="28"/>
          <w:szCs w:val="28"/>
          <w:lang w:eastAsia="ru-RU"/>
        </w:rPr>
        <w:t xml:space="preserve"> </w:t>
      </w:r>
      <w:r w:rsidR="00F12CB3" w:rsidRPr="0041677B">
        <w:rPr>
          <w:sz w:val="28"/>
          <w:szCs w:val="28"/>
          <w:lang w:eastAsia="ru-RU"/>
        </w:rPr>
        <w:t>«Ваши мысли о смерти» (</w:t>
      </w:r>
      <w:proofErr w:type="spellStart"/>
      <w:r w:rsidR="00F12CB3" w:rsidRPr="0041677B">
        <w:rPr>
          <w:sz w:val="28"/>
          <w:szCs w:val="28"/>
          <w:lang w:eastAsia="ru-RU"/>
        </w:rPr>
        <w:t>З.Королёвой</w:t>
      </w:r>
      <w:proofErr w:type="spellEnd"/>
      <w:r w:rsidR="00F12CB3" w:rsidRPr="0041677B">
        <w:rPr>
          <w:sz w:val="28"/>
          <w:szCs w:val="28"/>
          <w:lang w:eastAsia="ru-RU"/>
        </w:rPr>
        <w:t>)</w:t>
      </w:r>
      <w:r w:rsidR="00F12CB3" w:rsidRPr="0041677B">
        <w:rPr>
          <w:rFonts w:cs="Arial"/>
          <w:sz w:val="28"/>
          <w:szCs w:val="28"/>
          <w:lang w:eastAsia="ru-RU"/>
        </w:rPr>
        <w:t xml:space="preserve">, </w:t>
      </w:r>
      <w:r w:rsidR="00F12CB3" w:rsidRPr="0041677B">
        <w:rPr>
          <w:sz w:val="28"/>
          <w:szCs w:val="28"/>
          <w:lang w:eastAsia="ru-RU"/>
        </w:rPr>
        <w:t>карта риска суицида у детей и подростков, тест тревожности Спилбе</w:t>
      </w:r>
      <w:r w:rsidR="00F12CB3">
        <w:rPr>
          <w:sz w:val="28"/>
          <w:szCs w:val="28"/>
          <w:lang w:eastAsia="ru-RU"/>
        </w:rPr>
        <w:t>рга, шкала депрессии Бека-</w:t>
      </w:r>
      <w:proofErr w:type="spellStart"/>
      <w:r w:rsidR="00F12CB3">
        <w:rPr>
          <w:sz w:val="28"/>
          <w:szCs w:val="28"/>
          <w:lang w:eastAsia="ru-RU"/>
        </w:rPr>
        <w:t>Зунге</w:t>
      </w:r>
      <w:proofErr w:type="spellEnd"/>
      <w:r>
        <w:rPr>
          <w:sz w:val="28"/>
          <w:szCs w:val="28"/>
          <w:lang w:eastAsia="ru-RU"/>
        </w:rPr>
        <w:t>.</w:t>
      </w:r>
    </w:p>
    <w:p w:rsidR="00F12CB3" w:rsidRDefault="00B02C79" w:rsidP="00B02C79">
      <w:pPr>
        <w:ind w:right="200" w:firstLine="567"/>
        <w:jc w:val="both"/>
        <w:rPr>
          <w:rFonts w:cs="Arial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На отчетную дату воспитанники «группы риска» с суицидальным поведением в учреждении отсутствуют</w:t>
      </w:r>
    </w:p>
    <w:p w:rsidR="00F12CB3" w:rsidRDefault="00F12CB3" w:rsidP="00F12CB3">
      <w:pPr>
        <w:ind w:right="200"/>
        <w:jc w:val="both"/>
        <w:rPr>
          <w:rFonts w:cs="Arial"/>
          <w:sz w:val="28"/>
          <w:szCs w:val="28"/>
          <w:lang w:eastAsia="ru-RU"/>
        </w:rPr>
      </w:pPr>
    </w:p>
    <w:p w:rsidR="00F12CB3" w:rsidRPr="0041677B" w:rsidRDefault="00021089" w:rsidP="00F12CB3">
      <w:pPr>
        <w:ind w:firstLine="28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F12CB3" w:rsidRPr="0041677B">
        <w:rPr>
          <w:sz w:val="28"/>
          <w:szCs w:val="28"/>
        </w:rPr>
        <w:t xml:space="preserve">В результате проведенных мероприятий воспитанники научились распределять жизненные приоритеты в будущем. Стали размышлять над тем, что такое смысл жизни и определять его для себя. </w:t>
      </w:r>
      <w:r w:rsidR="00F12CB3" w:rsidRPr="0041677B">
        <w:rPr>
          <w:rFonts w:eastAsia="Calibri"/>
          <w:sz w:val="28"/>
          <w:szCs w:val="28"/>
          <w:lang w:eastAsia="ru-RU"/>
        </w:rPr>
        <w:t xml:space="preserve">Отработали навыки реагирования на агрессивные воздействия. Научились навыкам распознавания эмоций и чувств, контролю за своим эмоциональным состоянием, в том числе гневом. </w:t>
      </w:r>
      <w:r w:rsidR="00F12CB3" w:rsidRPr="0041677B">
        <w:rPr>
          <w:sz w:val="28"/>
          <w:szCs w:val="28"/>
        </w:rPr>
        <w:t xml:space="preserve">Сформировали у воспитанников позитивное восприятия мира, расширили представления о «жизни» как ценности. Сформировали умения различать истинные и мнимые ценности, способность ответственного отношения к своей жизни. Снизили душевную боль, неизменно сопровождающую расставание с любимым человеком, избавились от обид, злости и других неприятных переживаний. Воспитанники имеют представления о нравственных ценностях, понимают значение семейных ценностей (любовь, уважение). Овладели приемами эмоциональной и поведенческой </w:t>
      </w:r>
      <w:proofErr w:type="spellStart"/>
      <w:r w:rsidR="00F12CB3" w:rsidRPr="0041677B">
        <w:rPr>
          <w:sz w:val="28"/>
          <w:szCs w:val="28"/>
        </w:rPr>
        <w:t>саморегуляции</w:t>
      </w:r>
      <w:proofErr w:type="spellEnd"/>
      <w:r w:rsidR="00F12CB3" w:rsidRPr="0041677B">
        <w:rPr>
          <w:sz w:val="28"/>
          <w:szCs w:val="28"/>
        </w:rPr>
        <w:t>. Повысился уровень оптимизма и позитива.</w:t>
      </w:r>
    </w:p>
    <w:p w:rsidR="001A7FBA" w:rsidRDefault="00021089" w:rsidP="00021089">
      <w:pPr>
        <w:tabs>
          <w:tab w:val="left" w:pos="9356"/>
        </w:tabs>
        <w:ind w:firstLine="28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7FBA">
        <w:rPr>
          <w:sz w:val="28"/>
          <w:szCs w:val="28"/>
        </w:rPr>
        <w:t xml:space="preserve">Педагоги ознакомлены с информацией о причинах, факторах, динамике суицидального поведения. Даны рекомендации, как заметить надвигающийся суицид, что делать, если у ребенка замечены признаки суицидального поведения, что делать в случае завершающего суицида воспитанника (ознакомлены с алгоритмом действий). </w:t>
      </w:r>
    </w:p>
    <w:p w:rsidR="0045572C" w:rsidRDefault="0045572C" w:rsidP="00455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педагогом</w:t>
      </w:r>
      <w:r w:rsidR="000210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психологом</w:t>
      </w:r>
      <w:r w:rsidR="00021089">
        <w:rPr>
          <w:sz w:val="28"/>
          <w:szCs w:val="28"/>
        </w:rPr>
        <w:t xml:space="preserve"> </w:t>
      </w:r>
      <w:r w:rsidR="00021089" w:rsidRPr="00021089">
        <w:rPr>
          <w:b/>
          <w:sz w:val="28"/>
          <w:szCs w:val="28"/>
        </w:rPr>
        <w:t xml:space="preserve">отделения </w:t>
      </w:r>
      <w:proofErr w:type="spellStart"/>
      <w:r w:rsidR="00021089" w:rsidRPr="00021089">
        <w:rPr>
          <w:b/>
          <w:sz w:val="28"/>
          <w:szCs w:val="28"/>
        </w:rPr>
        <w:t>психолого</w:t>
      </w:r>
      <w:proofErr w:type="spellEnd"/>
      <w:r w:rsidR="00021089" w:rsidRPr="00021089">
        <w:rPr>
          <w:b/>
          <w:sz w:val="28"/>
          <w:szCs w:val="28"/>
        </w:rPr>
        <w:t xml:space="preserve"> – педагогической помощи семье и детям</w:t>
      </w:r>
      <w:r w:rsidR="00021089">
        <w:rPr>
          <w:sz w:val="28"/>
          <w:szCs w:val="28"/>
        </w:rPr>
        <w:t xml:space="preserve"> проведено</w:t>
      </w:r>
      <w:r>
        <w:rPr>
          <w:sz w:val="28"/>
          <w:szCs w:val="28"/>
        </w:rPr>
        <w:t xml:space="preserve"> 62 первичной диагностики семей, поставленных на социальное сопровождение в отделение, с целью выявления типа воспитания в семье, склонности к алкогольной зависимости родителей, а также выявление фактов жестокого обращения с ребенком в семье и вне ее.</w:t>
      </w:r>
    </w:p>
    <w:p w:rsidR="0045572C" w:rsidRDefault="0045572C" w:rsidP="00455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 проведена диагностика 134 несовершеннолетних, направленных на выявление склонности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делинквентному</w:t>
      </w:r>
      <w:proofErr w:type="spellEnd"/>
      <w:r>
        <w:rPr>
          <w:sz w:val="28"/>
          <w:szCs w:val="28"/>
        </w:rPr>
        <w:t xml:space="preserve"> поведению у 11 несовершеннолетних дополнительно проведена диагностика рисков суицидального поведения, в том числе   с применением методик:</w:t>
      </w:r>
    </w:p>
    <w:p w:rsidR="0045572C" w:rsidRDefault="0045572C" w:rsidP="0045572C">
      <w:pPr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личной склонности к сниженному настроению (дистимии) В.В. Бойко,</w:t>
      </w:r>
    </w:p>
    <w:p w:rsidR="0045572C" w:rsidRDefault="0045572C" w:rsidP="0045572C">
      <w:pPr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неуправляемой эмоциональной возбудимости,</w:t>
      </w:r>
    </w:p>
    <w:p w:rsidR="0045572C" w:rsidRDefault="0045572C" w:rsidP="00455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-диагностика склонности к аффективному поведению и др. </w:t>
      </w:r>
    </w:p>
    <w:p w:rsidR="0045572C" w:rsidRDefault="0045572C" w:rsidP="00455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Каждая семья и несовершеннолетний отработаны в индивидуальном режиме, с применением в том числе проективных методик. Средне – высокие баллы по шкале риска суицида были получены из-за плохого настроения, эмоционального перенапряжения подростков. В ходе индивидуальной работы состояние несовершеннолетних было купировано.</w:t>
      </w:r>
    </w:p>
    <w:p w:rsidR="0045572C" w:rsidRDefault="0045572C" w:rsidP="00455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результатам проведенной работы, написаны заключения, выданы рекомендации по работе с семьей специалистам по социальной работе. Фактов жестокого обращения с ребенком в семье, рисков суицидального поведения в настоящее время не выявлено. </w:t>
      </w:r>
    </w:p>
    <w:p w:rsidR="0045572C" w:rsidRDefault="0045572C" w:rsidP="00455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родителями из семей, состоящих на обслуживании в отделении категории социально опасное положение, трудная жизненная ситуации проводятся лекционные занятия по программе «Школы ответственного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», где анализируются ошибки в выборе стиля воспитания и даются практические рекомендации по вопросам взаимодействия с подростками, для установления доверительных отношений в семье и недопущения случаев совершения суицида. За 2024 год проведено 14 выездных мероприятий «ШОР».</w:t>
      </w:r>
    </w:p>
    <w:p w:rsidR="0045572C" w:rsidRDefault="0045572C" w:rsidP="00455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Психокоррекционная</w:t>
      </w:r>
      <w:proofErr w:type="spellEnd"/>
      <w:r>
        <w:rPr>
          <w:sz w:val="28"/>
          <w:szCs w:val="28"/>
        </w:rPr>
        <w:t xml:space="preserve"> работа с несовершеннолетними ведется с целью повышения мотивации к обучению, снижению уровня конфликтности в детско- родительских отношениях, повышении стрессоустойчивости и обучения навыкам противостояния социальному давлению (в том числе по проблеме </w:t>
      </w:r>
      <w:proofErr w:type="spellStart"/>
      <w:r>
        <w:rPr>
          <w:sz w:val="28"/>
          <w:szCs w:val="28"/>
        </w:rPr>
        <w:t>буллинга</w:t>
      </w:r>
      <w:proofErr w:type="spellEnd"/>
      <w:r>
        <w:rPr>
          <w:sz w:val="28"/>
          <w:szCs w:val="28"/>
        </w:rPr>
        <w:t xml:space="preserve">). </w:t>
      </w:r>
    </w:p>
    <w:p w:rsidR="0045572C" w:rsidRDefault="0045572C" w:rsidP="0045572C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в работу отделения психолого- педагогической помощи внедрена программа по профилактике суицидального поведения «Я выбираю жизнь».</w:t>
      </w:r>
    </w:p>
    <w:p w:rsidR="0045572C" w:rsidRDefault="0045572C" w:rsidP="0045572C">
      <w:pPr>
        <w:jc w:val="both"/>
        <w:rPr>
          <w:sz w:val="28"/>
          <w:szCs w:val="28"/>
        </w:rPr>
      </w:pPr>
      <w:r w:rsidRPr="00B24C6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направлена предотвращение суицидального поведения и коррекции психоэмоционального состояния несовершеннолетних, переживающих кризисную ситуацию и нуждающегося </w:t>
      </w:r>
      <w:proofErr w:type="spellStart"/>
      <w:r>
        <w:rPr>
          <w:sz w:val="28"/>
          <w:szCs w:val="28"/>
        </w:rPr>
        <w:t>психоло</w:t>
      </w:r>
      <w:proofErr w:type="spellEnd"/>
      <w:r>
        <w:rPr>
          <w:sz w:val="28"/>
          <w:szCs w:val="28"/>
        </w:rPr>
        <w:t>-педагогической поддержке.</w:t>
      </w:r>
    </w:p>
    <w:p w:rsidR="0045572C" w:rsidRPr="00E82CBF" w:rsidRDefault="0045572C" w:rsidP="0045572C">
      <w:pPr>
        <w:jc w:val="both"/>
        <w:rPr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 целью оказания необходимой экстренной психологической помощи несовершеннолетним на постоянной основе ведется информирование о работе Детского Телефона Доверия.</w:t>
      </w:r>
      <w:r>
        <w:rPr>
          <w:color w:val="000000"/>
          <w:sz w:val="28"/>
          <w:shd w:val="clear" w:color="auto" w:fill="FFFFFF"/>
        </w:rPr>
        <w:t xml:space="preserve">     Принято участие в «Марафоне доверия 2024», на сайте размещено 12 фотоматериалов, 1 видеоролик «Я знаю номер телефона доверия», 2 статьи.</w:t>
      </w:r>
    </w:p>
    <w:p w:rsidR="0045572C" w:rsidRDefault="0045572C" w:rsidP="0045572C"/>
    <w:p w:rsidR="0045572C" w:rsidRPr="007127DF" w:rsidRDefault="0045572C" w:rsidP="004557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DF">
        <w:rPr>
          <w:rFonts w:ascii="Times New Roman" w:hAnsi="Times New Roman" w:cs="Times New Roman"/>
          <w:sz w:val="28"/>
          <w:szCs w:val="28"/>
        </w:rPr>
        <w:t xml:space="preserve">Диагностическая работа проведена в </w:t>
      </w:r>
      <w:r w:rsidRPr="007334E4">
        <w:rPr>
          <w:rFonts w:ascii="Times New Roman" w:hAnsi="Times New Roman" w:cs="Times New Roman"/>
          <w:b/>
          <w:sz w:val="28"/>
          <w:szCs w:val="28"/>
        </w:rPr>
        <w:t>замещающих семьях</w:t>
      </w:r>
      <w:r w:rsidRPr="007127DF">
        <w:rPr>
          <w:rFonts w:ascii="Times New Roman" w:hAnsi="Times New Roman" w:cs="Times New Roman"/>
          <w:sz w:val="28"/>
          <w:szCs w:val="28"/>
        </w:rPr>
        <w:t xml:space="preserve"> с приёмными детьми в возрасте от 10 лет и старше с использованием методики «Самооценка психических состояний </w:t>
      </w:r>
      <w:proofErr w:type="spellStart"/>
      <w:r w:rsidRPr="007127DF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7127DF">
        <w:rPr>
          <w:rFonts w:ascii="Times New Roman" w:hAnsi="Times New Roman" w:cs="Times New Roman"/>
          <w:sz w:val="28"/>
          <w:szCs w:val="28"/>
        </w:rPr>
        <w:t xml:space="preserve">», «Шкала детской депрессии» М. Ковач, анкета шкала безнадежности Бека. Всего было охвачено 76 несовершеннолетних проживающих в замещающих семьях на территории Заларинского района. </w:t>
      </w:r>
    </w:p>
    <w:p w:rsidR="0045572C" w:rsidRDefault="0045572C" w:rsidP="004557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DF">
        <w:rPr>
          <w:rFonts w:ascii="Times New Roman" w:hAnsi="Times New Roman" w:cs="Times New Roman"/>
          <w:sz w:val="28"/>
          <w:szCs w:val="28"/>
        </w:rPr>
        <w:t xml:space="preserve"> По результатам психологического обследования замещающим родителям предоставляются устные и письменные рекомендации с ознакомлением под роспись. </w:t>
      </w:r>
    </w:p>
    <w:p w:rsidR="0045572C" w:rsidRPr="00982981" w:rsidRDefault="0045572C" w:rsidP="004557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DF">
        <w:rPr>
          <w:rFonts w:ascii="Times New Roman" w:hAnsi="Times New Roman" w:cs="Times New Roman"/>
          <w:sz w:val="28"/>
          <w:szCs w:val="28"/>
        </w:rPr>
        <w:t xml:space="preserve">За прошедший период случаев выявления суицидальных наклонностей, не выявлено. </w:t>
      </w:r>
    </w:p>
    <w:p w:rsidR="0045572C" w:rsidRPr="00A57980" w:rsidRDefault="0045572C" w:rsidP="004557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80">
        <w:rPr>
          <w:rFonts w:ascii="Times New Roman" w:hAnsi="Times New Roman" w:cs="Times New Roman"/>
          <w:sz w:val="28"/>
          <w:szCs w:val="28"/>
        </w:rPr>
        <w:t>Проведено 8 профилактических мероприятий:</w:t>
      </w:r>
    </w:p>
    <w:p w:rsidR="0045572C" w:rsidRPr="007127DF" w:rsidRDefault="0045572C" w:rsidP="0045572C">
      <w:pPr>
        <w:spacing w:line="254" w:lineRule="auto"/>
        <w:jc w:val="both"/>
        <w:rPr>
          <w:rFonts w:eastAsia="Calibri"/>
          <w:sz w:val="28"/>
          <w:szCs w:val="28"/>
        </w:rPr>
      </w:pPr>
      <w:r w:rsidRPr="007127DF">
        <w:rPr>
          <w:b/>
          <w:sz w:val="28"/>
          <w:szCs w:val="28"/>
        </w:rPr>
        <w:lastRenderedPageBreak/>
        <w:t>Январь.</w:t>
      </w:r>
      <w:r>
        <w:rPr>
          <w:b/>
          <w:sz w:val="28"/>
          <w:szCs w:val="28"/>
        </w:rPr>
        <w:t xml:space="preserve"> </w:t>
      </w:r>
      <w:r w:rsidRPr="007127DF">
        <w:rPr>
          <w:sz w:val="28"/>
          <w:szCs w:val="28"/>
        </w:rPr>
        <w:t xml:space="preserve">Семинар для замещающих родителей направленный на </w:t>
      </w:r>
      <w:r w:rsidRPr="007127DF">
        <w:rPr>
          <w:rFonts w:eastAsia="Calibri"/>
          <w:sz w:val="28"/>
          <w:szCs w:val="28"/>
        </w:rPr>
        <w:t>профилактику возникновения суицидальных случаев и формирования компетенций замещающих родителей по предотвращению суицидального поведения несовершеннолетних</w:t>
      </w:r>
      <w:r w:rsidRPr="007127DF">
        <w:rPr>
          <w:sz w:val="28"/>
          <w:szCs w:val="28"/>
        </w:rPr>
        <w:t xml:space="preserve"> </w:t>
      </w:r>
      <w:r w:rsidRPr="007127DF">
        <w:rPr>
          <w:rFonts w:eastAsia="Calibri"/>
          <w:sz w:val="28"/>
          <w:szCs w:val="28"/>
        </w:rPr>
        <w:t>«Доверительные отношения с ребенком - как профилактика суицидов».</w:t>
      </w:r>
    </w:p>
    <w:p w:rsidR="0045572C" w:rsidRPr="007127DF" w:rsidRDefault="0045572C" w:rsidP="004557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27DF">
        <w:rPr>
          <w:rFonts w:ascii="Times New Roman" w:hAnsi="Times New Roman" w:cs="Times New Roman"/>
          <w:b/>
          <w:sz w:val="28"/>
          <w:szCs w:val="28"/>
        </w:rPr>
        <w:t>Февраль.</w:t>
      </w:r>
      <w:r w:rsidRPr="007127DF">
        <w:rPr>
          <w:rFonts w:ascii="Times New Roman" w:hAnsi="Times New Roman" w:cs="Times New Roman"/>
          <w:sz w:val="28"/>
          <w:szCs w:val="28"/>
        </w:rPr>
        <w:t xml:space="preserve"> Тренинг для родителей «Найди позитив в себе» п. Тыреть в клубе приёмных родителей «Тёплые ладошки» направленный на профилактику эмоционального выгорания замещающих родителей в ШПР 2 уровня.</w:t>
      </w:r>
    </w:p>
    <w:p w:rsidR="0045572C" w:rsidRPr="007127DF" w:rsidRDefault="0045572C" w:rsidP="004557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27DF">
        <w:rPr>
          <w:rFonts w:ascii="Times New Roman" w:hAnsi="Times New Roman" w:cs="Times New Roman"/>
          <w:b/>
          <w:sz w:val="28"/>
          <w:szCs w:val="28"/>
        </w:rPr>
        <w:t>Март.</w:t>
      </w:r>
      <w:r w:rsidRPr="007127DF">
        <w:rPr>
          <w:rFonts w:ascii="Times New Roman" w:hAnsi="Times New Roman" w:cs="Times New Roman"/>
          <w:sz w:val="28"/>
          <w:szCs w:val="28"/>
        </w:rPr>
        <w:t xml:space="preserve"> Акция «Марафон доверия» с предоставлением памяток и буклетов и занесением номера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7127DF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доверия</w:t>
      </w:r>
      <w:r w:rsidRPr="007127DF">
        <w:rPr>
          <w:rFonts w:ascii="Times New Roman" w:hAnsi="Times New Roman" w:cs="Times New Roman"/>
          <w:sz w:val="28"/>
          <w:szCs w:val="28"/>
        </w:rPr>
        <w:t xml:space="preserve"> в личный телефон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22 ребенка, 11 фотографий, 11 видеороликов размещено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572C" w:rsidRDefault="0045572C" w:rsidP="0045572C">
      <w:pPr>
        <w:spacing w:line="256" w:lineRule="auto"/>
        <w:ind w:firstLine="708"/>
        <w:jc w:val="both"/>
        <w:rPr>
          <w:rFonts w:eastAsia="Calibri"/>
          <w:sz w:val="28"/>
          <w:szCs w:val="28"/>
        </w:rPr>
      </w:pPr>
      <w:r w:rsidRPr="007127DF">
        <w:rPr>
          <w:rFonts w:eastAsia="Calibri"/>
          <w:sz w:val="28"/>
          <w:szCs w:val="28"/>
        </w:rPr>
        <w:t>Семинар для замещающих родителей с элементами тренинга «Мир без жестокости к детям».</w:t>
      </w:r>
    </w:p>
    <w:p w:rsidR="0045572C" w:rsidRPr="00A57980" w:rsidRDefault="0045572C" w:rsidP="004557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7980">
        <w:rPr>
          <w:rFonts w:ascii="Times New Roman" w:hAnsi="Times New Roman" w:cs="Times New Roman"/>
          <w:b/>
          <w:sz w:val="28"/>
          <w:szCs w:val="28"/>
        </w:rPr>
        <w:t>Май.</w:t>
      </w:r>
      <w:r w:rsidRPr="00A57980">
        <w:rPr>
          <w:rFonts w:ascii="Times New Roman" w:hAnsi="Times New Roman" w:cs="Times New Roman"/>
          <w:sz w:val="28"/>
          <w:szCs w:val="28"/>
        </w:rPr>
        <w:t xml:space="preserve"> Мероприятие для детей «В</w:t>
      </w:r>
      <w:r>
        <w:rPr>
          <w:rFonts w:ascii="Times New Roman" w:hAnsi="Times New Roman" w:cs="Times New Roman"/>
          <w:sz w:val="28"/>
          <w:szCs w:val="28"/>
        </w:rPr>
        <w:t xml:space="preserve">месте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Pr="00A579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57980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A579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72C" w:rsidRDefault="0045572C" w:rsidP="004557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7980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7980">
        <w:rPr>
          <w:rFonts w:ascii="Times New Roman" w:hAnsi="Times New Roman" w:cs="Times New Roman"/>
          <w:sz w:val="28"/>
          <w:szCs w:val="28"/>
        </w:rPr>
        <w:t>Совместный тренинг для родителей и детей «Построим мост друг к другу» направленный на гармонизацию взаимоотношений в семье.</w:t>
      </w:r>
    </w:p>
    <w:p w:rsidR="0045572C" w:rsidRDefault="0045572C" w:rsidP="004557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7980">
        <w:rPr>
          <w:rFonts w:ascii="Times New Roman" w:hAnsi="Times New Roman" w:cs="Times New Roman"/>
          <w:b/>
          <w:sz w:val="28"/>
          <w:szCs w:val="28"/>
        </w:rPr>
        <w:t>Сентябрь.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тренинг с семьей «На встречу друг к другу», д. Муруй.</w:t>
      </w:r>
    </w:p>
    <w:p w:rsidR="0045572C" w:rsidRDefault="0045572C" w:rsidP="004557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7127DF">
        <w:rPr>
          <w:rFonts w:ascii="Times New Roman" w:hAnsi="Times New Roman" w:cs="Times New Roman"/>
          <w:b/>
          <w:sz w:val="28"/>
          <w:szCs w:val="28"/>
        </w:rPr>
        <w:t>.</w:t>
      </w:r>
      <w:r w:rsidRPr="007127DF">
        <w:rPr>
          <w:rFonts w:ascii="Times New Roman" w:hAnsi="Times New Roman" w:cs="Times New Roman"/>
          <w:sz w:val="28"/>
          <w:szCs w:val="28"/>
        </w:rPr>
        <w:t xml:space="preserve"> Тренинг для родителей «Найди позитив в себе»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7127DF">
        <w:rPr>
          <w:rFonts w:ascii="Times New Roman" w:hAnsi="Times New Roman" w:cs="Times New Roman"/>
          <w:sz w:val="28"/>
          <w:szCs w:val="28"/>
        </w:rPr>
        <w:t>на профилактику эмоционального выгорания замещающих родителей в</w:t>
      </w:r>
      <w:r>
        <w:rPr>
          <w:rFonts w:ascii="Times New Roman" w:hAnsi="Times New Roman" w:cs="Times New Roman"/>
          <w:sz w:val="28"/>
          <w:szCs w:val="28"/>
        </w:rPr>
        <w:t xml:space="preserve"> рамках</w:t>
      </w:r>
      <w:r w:rsidRPr="007127DF">
        <w:rPr>
          <w:rFonts w:ascii="Times New Roman" w:hAnsi="Times New Roman" w:cs="Times New Roman"/>
          <w:sz w:val="28"/>
          <w:szCs w:val="28"/>
        </w:rPr>
        <w:t xml:space="preserve"> ШПР 2 уровня.</w:t>
      </w:r>
    </w:p>
    <w:p w:rsidR="0045572C" w:rsidRPr="00A57980" w:rsidRDefault="0045572C" w:rsidP="004557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школы приемных родителей</w:t>
      </w:r>
      <w:r w:rsidRPr="00A57980">
        <w:rPr>
          <w:rFonts w:ascii="Times New Roman" w:hAnsi="Times New Roman" w:cs="Times New Roman"/>
          <w:sz w:val="28"/>
          <w:szCs w:val="28"/>
        </w:rPr>
        <w:t xml:space="preserve"> проводятся занятия с элементами </w:t>
      </w:r>
      <w:proofErr w:type="spellStart"/>
      <w:r w:rsidRPr="00A57980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A57980">
        <w:rPr>
          <w:rFonts w:ascii="Times New Roman" w:hAnsi="Times New Roman" w:cs="Times New Roman"/>
          <w:sz w:val="28"/>
          <w:szCs w:val="28"/>
        </w:rPr>
        <w:t xml:space="preserve"> упражнений на тему: «Трудное» поведение приемного ребенка, навыки управления «трудным» поведением ребенка. Особенности детей подросткового во</w:t>
      </w:r>
      <w:r>
        <w:rPr>
          <w:rFonts w:ascii="Times New Roman" w:hAnsi="Times New Roman" w:cs="Times New Roman"/>
          <w:sz w:val="28"/>
          <w:szCs w:val="28"/>
        </w:rPr>
        <w:t>зраста. Суицидальное поведение.</w:t>
      </w:r>
    </w:p>
    <w:p w:rsidR="0045572C" w:rsidRPr="00A57980" w:rsidRDefault="0045572C" w:rsidP="004557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980">
        <w:rPr>
          <w:rFonts w:ascii="Times New Roman" w:hAnsi="Times New Roman" w:cs="Times New Roman"/>
          <w:sz w:val="28"/>
          <w:szCs w:val="28"/>
        </w:rPr>
        <w:t>Информационно-просветительская деятельность с распространением памяток и буклетов осуществляется регулярно при проведении патронажа в замещающие семьи, на мероприятиях и во время проведения акций.</w:t>
      </w:r>
      <w:r w:rsidRPr="00A5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</w:t>
      </w:r>
      <w:r w:rsidRPr="00A5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7980">
        <w:rPr>
          <w:rFonts w:ascii="Times New Roman" w:hAnsi="Times New Roman" w:cs="Times New Roman"/>
          <w:sz w:val="28"/>
          <w:szCs w:val="28"/>
        </w:rPr>
        <w:t xml:space="preserve">мессенджере </w:t>
      </w:r>
      <w:proofErr w:type="spellStart"/>
      <w:r w:rsidRPr="00A57980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A57980">
        <w:rPr>
          <w:rFonts w:ascii="Times New Roman" w:hAnsi="Times New Roman" w:cs="Times New Roman"/>
          <w:sz w:val="28"/>
          <w:szCs w:val="28"/>
        </w:rPr>
        <w:t xml:space="preserve"> в группе «Замещающие семьи».</w:t>
      </w:r>
    </w:p>
    <w:p w:rsidR="0045572C" w:rsidRPr="00A57980" w:rsidRDefault="0045572C" w:rsidP="0045572C">
      <w:pPr>
        <w:rPr>
          <w:sz w:val="28"/>
          <w:szCs w:val="28"/>
        </w:rPr>
      </w:pPr>
    </w:p>
    <w:p w:rsidR="00E52FAA" w:rsidRDefault="00E52FAA"/>
    <w:p w:rsidR="00E52FAA" w:rsidRDefault="00E52FAA" w:rsidP="00E52FAA"/>
    <w:p w:rsidR="00E52FAA" w:rsidRDefault="00E52FAA" w:rsidP="00E52FAA">
      <w:r>
        <w:t xml:space="preserve">Заместитель директора СРР </w:t>
      </w:r>
    </w:p>
    <w:p w:rsidR="00A235F1" w:rsidRPr="00E52FAA" w:rsidRDefault="00E52FAA" w:rsidP="00E52FAA">
      <w:pPr>
        <w:tabs>
          <w:tab w:val="left" w:pos="5835"/>
        </w:tabs>
      </w:pPr>
      <w:r>
        <w:tab/>
        <w:t xml:space="preserve">                     </w:t>
      </w:r>
      <w:bookmarkStart w:id="0" w:name="_GoBack"/>
      <w:bookmarkEnd w:id="0"/>
      <w:r>
        <w:t xml:space="preserve">          </w:t>
      </w:r>
      <w:proofErr w:type="spellStart"/>
      <w:r>
        <w:t>Т.И.Торохова</w:t>
      </w:r>
      <w:proofErr w:type="spellEnd"/>
    </w:p>
    <w:sectPr w:rsidR="00A235F1" w:rsidRPr="00E5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D67"/>
    <w:multiLevelType w:val="hybridMultilevel"/>
    <w:tmpl w:val="DB8C36B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0B4623"/>
    <w:multiLevelType w:val="hybridMultilevel"/>
    <w:tmpl w:val="D7F8E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F50F6"/>
    <w:multiLevelType w:val="hybridMultilevel"/>
    <w:tmpl w:val="6374EDF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78842B5D"/>
    <w:multiLevelType w:val="hybridMultilevel"/>
    <w:tmpl w:val="A45A9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17"/>
    <w:rsid w:val="00021089"/>
    <w:rsid w:val="001A7FBA"/>
    <w:rsid w:val="0045572C"/>
    <w:rsid w:val="006912BF"/>
    <w:rsid w:val="007334E4"/>
    <w:rsid w:val="00892417"/>
    <w:rsid w:val="00A235F1"/>
    <w:rsid w:val="00B02C79"/>
    <w:rsid w:val="00E52FAA"/>
    <w:rsid w:val="00F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0D23"/>
  <w15:chartTrackingRefBased/>
  <w15:docId w15:val="{EF39A543-043B-4471-9E73-D4FBD7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F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link w:val="a5"/>
    <w:locked/>
    <w:rsid w:val="001A7FBA"/>
    <w:rPr>
      <w:rFonts w:ascii="Arial" w:hAnsi="Arial" w:cs="Arial"/>
      <w:sz w:val="24"/>
      <w:szCs w:val="24"/>
    </w:rPr>
  </w:style>
  <w:style w:type="paragraph" w:styleId="a5">
    <w:name w:val="No Spacing"/>
    <w:link w:val="a4"/>
    <w:qFormat/>
    <w:rsid w:val="001A7FBA"/>
    <w:pPr>
      <w:spacing w:after="0" w:line="240" w:lineRule="auto"/>
      <w:ind w:right="200"/>
      <w:jc w:val="center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A7F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4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34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7</cp:revision>
  <cp:lastPrinted>2024-12-18T02:48:00Z</cp:lastPrinted>
  <dcterms:created xsi:type="dcterms:W3CDTF">2024-12-11T05:21:00Z</dcterms:created>
  <dcterms:modified xsi:type="dcterms:W3CDTF">2024-12-18T02:51:00Z</dcterms:modified>
</cp:coreProperties>
</file>