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24" w:rsidRDefault="008F1A23">
      <w:pPr>
        <w:pStyle w:val="a3"/>
        <w:spacing w:before="0"/>
        <w:ind w:right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31" style="width:622pt;height:157.45pt;mso-position-horizontal-relative:char;mso-position-vertical-relative:line" coordsize="9680,2907">
            <v:rect id="docshape2" o:spid="_x0000_s1035" style="position:absolute;width:9680;height:2907" fillcolor="#e1d9d4" stroked="f"/>
            <v:shape id="docshape3" o:spid="_x0000_s1034" style="position:absolute;left:3308;width:6372;height:2907" coordorigin="3308" coordsize="6372,2907" path="m3630,l9680,r,2907l3396,2907r-5,-24l3379,2803r-11,-80l3357,2663r-9,-80l3340,2503r-7,-80l3326,2363r-5,-80l3316,2203r-3,-80l3310,2063r-1,-80l3308,1903r1,-80l3310,1743r3,-80l3316,1603r5,-80l3326,1443r7,-80l3340,1303r8,-80l3357,1143r11,-60l3379,1003r12,-80l3404,863r14,-80l3432,703r16,-60l3465,563r17,-60l3500,423r20,-60l3540,283r21,-60l3582,143r23,-60l3629,3r1,-3xe" fillcolor="#afa09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3" type="#_x0000_t75" style="position:absolute;width:943;height:94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2" type="#_x0000_t202" style="position:absolute;width:9680;height:2907" filled="f" stroked="f">
              <v:textbox inset="0,0,0,0">
                <w:txbxContent>
                  <w:p w:rsidR="009B6698" w:rsidRDefault="009B6698">
                    <w:pPr>
                      <w:spacing w:before="56"/>
                      <w:rPr>
                        <w:sz w:val="21"/>
                      </w:rPr>
                    </w:pPr>
                    <w:r>
                      <w:rPr>
                        <w:noProof/>
                        <w:sz w:val="21"/>
                        <w:lang w:eastAsia="ru-RU"/>
                      </w:rPr>
                      <w:drawing>
                        <wp:inline distT="0" distB="0" distL="0" distR="0">
                          <wp:extent cx="927100" cy="703493"/>
                          <wp:effectExtent l="19050" t="0" r="6350" b="0"/>
                          <wp:docPr id="1" name="Рисунок 0" descr="967303391e52809d6fc487118eb59e9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67303391e52809d6fc487118eb59e9a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7100" cy="703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6698" w:rsidRDefault="009B6698">
                    <w:pPr>
                      <w:spacing w:line="256" w:lineRule="auto"/>
                      <w:ind w:left="1614" w:right="1414" w:hanging="1"/>
                      <w:jc w:val="center"/>
                      <w:rPr>
                        <w:sz w:val="53"/>
                      </w:rPr>
                    </w:pPr>
                    <w:r>
                      <w:rPr>
                        <w:color w:val="FFFFFF"/>
                        <w:spacing w:val="-2"/>
                        <w:sz w:val="53"/>
                      </w:rPr>
                      <w:t xml:space="preserve">АДМИНИСТРАТИВНАЯ ОТВЕТСТВЕННОСТЬ </w:t>
                    </w:r>
                    <w:r>
                      <w:rPr>
                        <w:color w:val="FFFFFF"/>
                        <w:spacing w:val="-6"/>
                        <w:sz w:val="53"/>
                      </w:rPr>
                      <w:t>НЕСОВЕРШЕННОЛЕТНИХ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0524" w:rsidRDefault="009B6698">
      <w:pPr>
        <w:spacing w:before="195"/>
        <w:ind w:left="90" w:right="98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color w:val="C3A37B"/>
          <w:spacing w:val="-2"/>
          <w:w w:val="105"/>
          <w:sz w:val="25"/>
          <w:u w:val="single" w:color="C3A37B"/>
        </w:rPr>
        <w:t>Памятка</w:t>
      </w:r>
    </w:p>
    <w:p w:rsidR="00270524" w:rsidRDefault="009B6698">
      <w:pPr>
        <w:pStyle w:val="a4"/>
        <w:spacing w:line="196" w:lineRule="auto"/>
      </w:pPr>
      <w:r>
        <w:rPr>
          <w:spacing w:val="-12"/>
        </w:rPr>
        <w:t>“Ни</w:t>
      </w:r>
      <w:r w:rsidR="00E349FF">
        <w:rPr>
          <w:spacing w:val="-12"/>
        </w:rPr>
        <w:t xml:space="preserve"> </w:t>
      </w:r>
      <w:r>
        <w:rPr>
          <w:spacing w:val="-12"/>
        </w:rPr>
        <w:t>что</w:t>
      </w:r>
      <w:r w:rsidR="00E349FF">
        <w:rPr>
          <w:spacing w:val="-12"/>
        </w:rPr>
        <w:t xml:space="preserve"> </w:t>
      </w:r>
      <w:r>
        <w:rPr>
          <w:spacing w:val="-12"/>
        </w:rPr>
        <w:t>так</w:t>
      </w:r>
      <w:r w:rsidR="00E349FF">
        <w:rPr>
          <w:spacing w:val="-12"/>
        </w:rPr>
        <w:t xml:space="preserve"> </w:t>
      </w:r>
      <w:r>
        <w:rPr>
          <w:spacing w:val="-12"/>
        </w:rPr>
        <w:t>плохо</w:t>
      </w:r>
      <w:r w:rsidR="00E349FF">
        <w:rPr>
          <w:spacing w:val="-12"/>
        </w:rPr>
        <w:t xml:space="preserve"> </w:t>
      </w:r>
      <w:r>
        <w:rPr>
          <w:spacing w:val="-12"/>
        </w:rPr>
        <w:t>не</w:t>
      </w:r>
      <w:r w:rsidR="00E349FF">
        <w:rPr>
          <w:spacing w:val="-12"/>
        </w:rPr>
        <w:t xml:space="preserve"> </w:t>
      </w:r>
      <w:r>
        <w:rPr>
          <w:spacing w:val="-12"/>
        </w:rPr>
        <w:t>знаем,</w:t>
      </w:r>
      <w:r w:rsidR="00E349FF">
        <w:rPr>
          <w:spacing w:val="-12"/>
        </w:rPr>
        <w:t xml:space="preserve"> </w:t>
      </w:r>
      <w:r>
        <w:rPr>
          <w:spacing w:val="-12"/>
        </w:rPr>
        <w:t>как</w:t>
      </w:r>
      <w:r w:rsidR="00E349FF">
        <w:rPr>
          <w:spacing w:val="-12"/>
        </w:rPr>
        <w:t xml:space="preserve"> </w:t>
      </w:r>
      <w:r>
        <w:rPr>
          <w:spacing w:val="-12"/>
        </w:rPr>
        <w:t>то,</w:t>
      </w:r>
      <w:r w:rsidR="00E349FF">
        <w:rPr>
          <w:spacing w:val="-12"/>
        </w:rPr>
        <w:t xml:space="preserve"> </w:t>
      </w:r>
      <w:r>
        <w:rPr>
          <w:spacing w:val="-12"/>
        </w:rPr>
        <w:t xml:space="preserve">что </w:t>
      </w:r>
      <w:r>
        <w:rPr>
          <w:spacing w:val="-2"/>
        </w:rPr>
        <w:t>каждый</w:t>
      </w:r>
      <w:r w:rsidR="00E349FF">
        <w:rPr>
          <w:spacing w:val="-2"/>
        </w:rPr>
        <w:t xml:space="preserve"> </w:t>
      </w:r>
      <w:r>
        <w:rPr>
          <w:spacing w:val="-2"/>
        </w:rPr>
        <w:t>должен</w:t>
      </w:r>
      <w:r w:rsidR="00E349FF">
        <w:rPr>
          <w:spacing w:val="-2"/>
        </w:rPr>
        <w:t xml:space="preserve"> </w:t>
      </w:r>
      <w:r>
        <w:rPr>
          <w:spacing w:val="-2"/>
        </w:rPr>
        <w:t>знать:</w:t>
      </w:r>
      <w:r w:rsidR="00E349FF">
        <w:rPr>
          <w:spacing w:val="-2"/>
        </w:rPr>
        <w:t xml:space="preserve"> </w:t>
      </w:r>
      <w:r>
        <w:rPr>
          <w:spacing w:val="-2"/>
        </w:rPr>
        <w:t>закон”</w:t>
      </w:r>
    </w:p>
    <w:p w:rsidR="00270524" w:rsidRDefault="009B6698">
      <w:pPr>
        <w:spacing w:before="245"/>
        <w:ind w:right="108"/>
        <w:jc w:val="right"/>
        <w:rPr>
          <w:sz w:val="30"/>
        </w:rPr>
      </w:pPr>
      <w:r>
        <w:rPr>
          <w:spacing w:val="-2"/>
          <w:sz w:val="30"/>
        </w:rPr>
        <w:t>О.Бальзак</w:t>
      </w:r>
    </w:p>
    <w:p w:rsidR="00270524" w:rsidRDefault="009B6698">
      <w:pPr>
        <w:pStyle w:val="a3"/>
        <w:spacing w:before="36"/>
        <w:ind w:left="0" w:righ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182315</wp:posOffset>
            </wp:positionV>
            <wp:extent cx="6043334" cy="4839557"/>
            <wp:effectExtent l="1905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334" cy="4839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524" w:rsidRDefault="00270524">
      <w:pPr>
        <w:rPr>
          <w:sz w:val="20"/>
        </w:rPr>
        <w:sectPr w:rsidR="00270524">
          <w:type w:val="continuous"/>
          <w:pgSz w:w="10800" w:h="15740"/>
          <w:pgMar w:top="540" w:right="440" w:bottom="280" w:left="460" w:header="720" w:footer="720" w:gutter="0"/>
          <w:cols w:space="720"/>
        </w:sectPr>
      </w:pPr>
    </w:p>
    <w:p w:rsidR="00270524" w:rsidRDefault="009B6698">
      <w:pPr>
        <w:spacing w:before="49" w:line="290" w:lineRule="auto"/>
        <w:ind w:right="9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pacing w:val="-2"/>
          <w:sz w:val="36"/>
        </w:rPr>
        <w:lastRenderedPageBreak/>
        <w:t>Административное</w:t>
      </w:r>
      <w:r w:rsidR="007F1480"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pacing w:val="-2"/>
          <w:sz w:val="36"/>
        </w:rPr>
        <w:t>правонарушение</w:t>
      </w:r>
      <w:r w:rsidR="007F1480">
        <w:rPr>
          <w:rFonts w:ascii="Times New Roman" w:hAnsi="Times New Roman"/>
          <w:b/>
          <w:spacing w:val="-2"/>
          <w:sz w:val="36"/>
        </w:rPr>
        <w:t xml:space="preserve"> –</w:t>
      </w:r>
      <w:r>
        <w:rPr>
          <w:rFonts w:ascii="Times New Roman" w:hAnsi="Times New Roman"/>
          <w:b/>
          <w:spacing w:val="-2"/>
          <w:sz w:val="36"/>
        </w:rPr>
        <w:t>это</w:t>
      </w:r>
      <w:r w:rsidR="007F1480"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pacing w:val="-2"/>
          <w:sz w:val="36"/>
        </w:rPr>
        <w:t xml:space="preserve">противоправное </w:t>
      </w:r>
      <w:r>
        <w:rPr>
          <w:rFonts w:ascii="Times New Roman" w:hAnsi="Times New Roman"/>
          <w:b/>
          <w:sz w:val="36"/>
        </w:rPr>
        <w:t>деяние, за которое Кодексом РФ “Об административных правонарушениях” или законами субъектов</w:t>
      </w:r>
      <w:r w:rsidR="007F148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РФ об </w:t>
      </w:r>
      <w:r>
        <w:rPr>
          <w:rFonts w:ascii="Times New Roman" w:hAnsi="Times New Roman"/>
          <w:b/>
          <w:spacing w:val="-2"/>
          <w:sz w:val="36"/>
        </w:rPr>
        <w:t>административных</w:t>
      </w:r>
      <w:r w:rsidR="007F1480"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pacing w:val="-2"/>
          <w:sz w:val="36"/>
        </w:rPr>
        <w:t>правонарушениях</w:t>
      </w:r>
      <w:r w:rsidR="007F1480"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pacing w:val="-2"/>
          <w:sz w:val="36"/>
        </w:rPr>
        <w:t xml:space="preserve">установлена </w:t>
      </w:r>
      <w:r>
        <w:rPr>
          <w:rFonts w:ascii="Times New Roman" w:hAnsi="Times New Roman"/>
          <w:b/>
          <w:sz w:val="36"/>
        </w:rPr>
        <w:t>административная</w:t>
      </w:r>
      <w:r w:rsidR="007F148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ответственность.</w:t>
      </w:r>
    </w:p>
    <w:p w:rsidR="00270524" w:rsidRDefault="009B6698">
      <w:pPr>
        <w:pStyle w:val="a3"/>
        <w:spacing w:before="238" w:line="297" w:lineRule="auto"/>
      </w:pPr>
      <w:r>
        <w:rPr>
          <w:w w:val="105"/>
        </w:rPr>
        <w:t>Административной</w:t>
      </w:r>
      <w:r w:rsidR="007F1480">
        <w:rPr>
          <w:w w:val="105"/>
        </w:rPr>
        <w:t xml:space="preserve"> </w:t>
      </w:r>
      <w:r>
        <w:rPr>
          <w:w w:val="105"/>
        </w:rPr>
        <w:t>ответственности</w:t>
      </w:r>
      <w:r w:rsidR="007F1480">
        <w:rPr>
          <w:w w:val="105"/>
        </w:rPr>
        <w:t xml:space="preserve"> </w:t>
      </w:r>
      <w:r>
        <w:rPr>
          <w:w w:val="105"/>
        </w:rPr>
        <w:t>подлежит</w:t>
      </w:r>
      <w:r w:rsidR="007F1480">
        <w:rPr>
          <w:w w:val="105"/>
        </w:rPr>
        <w:t xml:space="preserve"> </w:t>
      </w:r>
      <w:r>
        <w:rPr>
          <w:w w:val="105"/>
        </w:rPr>
        <w:t>лицо,</w:t>
      </w:r>
      <w:r w:rsidR="007F1480">
        <w:rPr>
          <w:w w:val="105"/>
        </w:rPr>
        <w:t xml:space="preserve"> </w:t>
      </w:r>
      <w:r>
        <w:rPr>
          <w:w w:val="105"/>
        </w:rPr>
        <w:t>достигшее</w:t>
      </w:r>
      <w:r w:rsidR="007F1480">
        <w:rPr>
          <w:w w:val="105"/>
        </w:rPr>
        <w:t xml:space="preserve"> </w:t>
      </w:r>
      <w:r>
        <w:rPr>
          <w:w w:val="105"/>
        </w:rPr>
        <w:t>к</w:t>
      </w:r>
      <w:r w:rsidR="007F1480">
        <w:rPr>
          <w:w w:val="105"/>
        </w:rPr>
        <w:t xml:space="preserve"> </w:t>
      </w:r>
      <w:r>
        <w:rPr>
          <w:w w:val="105"/>
        </w:rPr>
        <w:t xml:space="preserve">моменту </w:t>
      </w:r>
      <w:r>
        <w:t xml:space="preserve">совершения административного правонарушения </w:t>
      </w:r>
      <w:r>
        <w:rPr>
          <w:u w:val="single"/>
        </w:rPr>
        <w:t>возраста шестнадцати лет.</w:t>
      </w:r>
    </w:p>
    <w:p w:rsidR="00270524" w:rsidRDefault="009B6698">
      <w:pPr>
        <w:pStyle w:val="a3"/>
        <w:spacing w:before="214" w:line="297" w:lineRule="auto"/>
        <w:ind w:firstLine="58"/>
      </w:pPr>
      <w:r>
        <w:rPr>
          <w:w w:val="105"/>
        </w:rPr>
        <w:t>Дела</w:t>
      </w:r>
      <w:r w:rsidR="007F1480">
        <w:rPr>
          <w:w w:val="105"/>
        </w:rPr>
        <w:t xml:space="preserve"> </w:t>
      </w:r>
      <w:r>
        <w:rPr>
          <w:w w:val="105"/>
        </w:rPr>
        <w:t>об</w:t>
      </w:r>
      <w:r w:rsidR="007F1480">
        <w:rPr>
          <w:w w:val="105"/>
        </w:rPr>
        <w:t xml:space="preserve"> </w:t>
      </w:r>
      <w:r>
        <w:rPr>
          <w:w w:val="105"/>
        </w:rPr>
        <w:t>административном</w:t>
      </w:r>
      <w:r w:rsidR="007F1480">
        <w:rPr>
          <w:w w:val="105"/>
        </w:rPr>
        <w:t xml:space="preserve"> </w:t>
      </w:r>
      <w:r>
        <w:rPr>
          <w:w w:val="105"/>
        </w:rPr>
        <w:t>правонарушении</w:t>
      </w:r>
      <w:r w:rsidR="007F1480">
        <w:rPr>
          <w:w w:val="105"/>
        </w:rPr>
        <w:t xml:space="preserve"> </w:t>
      </w:r>
      <w:r>
        <w:rPr>
          <w:w w:val="105"/>
        </w:rPr>
        <w:t>в</w:t>
      </w:r>
      <w:r w:rsidR="007F1480">
        <w:rPr>
          <w:w w:val="105"/>
        </w:rPr>
        <w:t xml:space="preserve"> </w:t>
      </w:r>
      <w:r>
        <w:rPr>
          <w:w w:val="105"/>
        </w:rPr>
        <w:t xml:space="preserve">отношении </w:t>
      </w:r>
      <w:r>
        <w:t>несовершеннолетних</w:t>
      </w:r>
      <w:r w:rsidR="007F1480">
        <w:t xml:space="preserve"> </w:t>
      </w:r>
      <w:r>
        <w:t>рассматривают</w:t>
      </w:r>
      <w:r w:rsidR="00670BB7">
        <w:t xml:space="preserve"> </w:t>
      </w:r>
      <w:r>
        <w:t>комиссии</w:t>
      </w:r>
      <w:r w:rsidR="00670BB7">
        <w:t xml:space="preserve"> </w:t>
      </w:r>
      <w:r>
        <w:t>по</w:t>
      </w:r>
      <w:r w:rsidR="00670BB7">
        <w:t xml:space="preserve"> </w:t>
      </w:r>
      <w:r>
        <w:t>делам</w:t>
      </w:r>
      <w:r w:rsidR="00670BB7">
        <w:t xml:space="preserve"> </w:t>
      </w:r>
      <w:r>
        <w:t xml:space="preserve">несовершеннолетних </w:t>
      </w:r>
      <w:r>
        <w:rPr>
          <w:w w:val="105"/>
        </w:rPr>
        <w:t>и</w:t>
      </w:r>
      <w:r w:rsidR="00670BB7">
        <w:rPr>
          <w:w w:val="105"/>
        </w:rPr>
        <w:t xml:space="preserve"> </w:t>
      </w:r>
      <w:r>
        <w:rPr>
          <w:w w:val="105"/>
        </w:rPr>
        <w:t>защите</w:t>
      </w:r>
      <w:r w:rsidR="00670BB7">
        <w:rPr>
          <w:w w:val="105"/>
        </w:rPr>
        <w:t xml:space="preserve"> </w:t>
      </w:r>
      <w:r>
        <w:rPr>
          <w:w w:val="105"/>
        </w:rPr>
        <w:t>их</w:t>
      </w:r>
      <w:r w:rsidR="00670BB7">
        <w:rPr>
          <w:w w:val="105"/>
        </w:rPr>
        <w:t xml:space="preserve"> </w:t>
      </w:r>
      <w:r>
        <w:rPr>
          <w:w w:val="105"/>
        </w:rPr>
        <w:t>прав,</w:t>
      </w:r>
      <w:r w:rsidR="00670BB7">
        <w:rPr>
          <w:w w:val="105"/>
        </w:rPr>
        <w:t xml:space="preserve"> </w:t>
      </w:r>
      <w:r>
        <w:rPr>
          <w:w w:val="105"/>
        </w:rPr>
        <w:t>также</w:t>
      </w:r>
      <w:r w:rsidR="00670BB7">
        <w:rPr>
          <w:w w:val="105"/>
        </w:rPr>
        <w:t xml:space="preserve"> </w:t>
      </w:r>
      <w:r>
        <w:rPr>
          <w:w w:val="105"/>
        </w:rPr>
        <w:t>они</w:t>
      </w:r>
      <w:r w:rsidR="00670BB7">
        <w:rPr>
          <w:w w:val="105"/>
        </w:rPr>
        <w:t xml:space="preserve"> </w:t>
      </w:r>
      <w:r>
        <w:rPr>
          <w:w w:val="105"/>
        </w:rPr>
        <w:t>рассматривают</w:t>
      </w:r>
      <w:r w:rsidR="00670BB7">
        <w:rPr>
          <w:w w:val="105"/>
        </w:rPr>
        <w:t xml:space="preserve"> </w:t>
      </w:r>
      <w:r>
        <w:rPr>
          <w:w w:val="105"/>
        </w:rPr>
        <w:t>дела</w:t>
      </w:r>
      <w:r w:rsidR="00670BB7">
        <w:rPr>
          <w:w w:val="105"/>
        </w:rPr>
        <w:t xml:space="preserve"> </w:t>
      </w:r>
      <w:r>
        <w:rPr>
          <w:w w:val="105"/>
        </w:rPr>
        <w:t>об</w:t>
      </w:r>
      <w:r w:rsidR="00670BB7">
        <w:rPr>
          <w:w w:val="105"/>
        </w:rPr>
        <w:t xml:space="preserve"> </w:t>
      </w:r>
      <w:r>
        <w:rPr>
          <w:w w:val="105"/>
        </w:rPr>
        <w:t xml:space="preserve">административных </w:t>
      </w:r>
      <w:r>
        <w:rPr>
          <w:spacing w:val="-4"/>
          <w:w w:val="105"/>
        </w:rPr>
        <w:t>правонарушениях,предусмотренныхстатьями5.35,5.36,6.23,20.22КоАПРФ.</w:t>
      </w:r>
    </w:p>
    <w:p w:rsidR="00270524" w:rsidRDefault="00270524">
      <w:pPr>
        <w:pStyle w:val="a3"/>
        <w:spacing w:before="6"/>
        <w:ind w:left="0" w:right="0"/>
        <w:rPr>
          <w:sz w:val="15"/>
        </w:rPr>
      </w:pPr>
    </w:p>
    <w:p w:rsidR="00270524" w:rsidRDefault="008F1A23">
      <w:pPr>
        <w:pStyle w:val="a3"/>
        <w:spacing w:before="0"/>
        <w:ind w:left="0" w:right="0"/>
        <w:rPr>
          <w:sz w:val="30"/>
        </w:rPr>
      </w:pPr>
      <w:r w:rsidRPr="008F1A23">
        <w:pict>
          <v:group id="docshapegroup6" o:spid="_x0000_s1026" style="position:absolute;margin-left:31.5pt;margin-top:28.25pt;width:492pt;height:186.85pt;z-index:-15727616;mso-wrap-distance-left:0;mso-wrap-distance-right:0;mso-position-horizontal-relative:page" coordorigin="560,200" coordsize="9680,2907">
            <v:rect id="docshape7" o:spid="_x0000_s1030" style="position:absolute;left:560;top:199;width:9680;height:2907" fillcolor="#a6a6a6" stroked="f"/>
            <v:shape id="docshape8" o:spid="_x0000_s1029" style="position:absolute;left:3877;top:199;width:6363;height:2907" coordorigin="3877,200" coordsize="6363,2907" path="m3877,200r6363,l10240,3107r-5381,l4827,3059r-39,-60l4750,2939r-38,-60l4675,2819r-36,-60l4603,2679r-34,-60l4535,2559r-33,-60l4469,2439r-32,-60l4407,2299r-30,-60l4347,2179r-28,-80l4291,2039r-27,-60l4238,1899r-25,-60l4189,1779r-24,-80l4142,1639r-21,-80l4100,1499r-20,-80l4060,1359r-18,-80l4025,1219r-17,-80l3992,1059r-14,-60l3964,919r-13,-60l3939,779r-11,-80l3917,639r-9,-80l3900,479r-7,-80l3886,339r-5,-80l3877,200xe" fillcolor="#737373" stroked="f">
              <v:path arrowok="t"/>
            </v:shape>
            <v:shape id="docshape9" o:spid="_x0000_s1028" type="#_x0000_t75" style="position:absolute;left:560;top:199;width:956;height:956">
              <v:imagedata r:id="rId4" o:title=""/>
            </v:shape>
            <v:shape id="docshape10" o:spid="_x0000_s1027" type="#_x0000_t202" style="position:absolute;left:560;top:199;width:9680;height:2907" filled="f" stroked="f">
              <v:textbox style="mso-next-textbox:#docshape10" inset="0,0,0,0">
                <w:txbxContent>
                  <w:p w:rsidR="009B6698" w:rsidRPr="00AB7B0E" w:rsidRDefault="009B6698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noProof/>
                        <w:sz w:val="21"/>
                        <w:lang w:eastAsia="ru-RU"/>
                      </w:rPr>
                      <w:drawing>
                        <wp:inline distT="0" distB="0" distL="0" distR="0">
                          <wp:extent cx="876300" cy="664945"/>
                          <wp:effectExtent l="19050" t="0" r="0" b="0"/>
                          <wp:docPr id="2" name="Рисунок 1" descr="967303391e52809d6fc487118eb59e9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67303391e52809d6fc487118eb59e9a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6300" cy="6649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6698" w:rsidRPr="00AB7B0E" w:rsidRDefault="009B6698">
                    <w:pPr>
                      <w:spacing w:before="194"/>
                      <w:rPr>
                        <w:sz w:val="36"/>
                        <w:szCs w:val="36"/>
                      </w:rPr>
                    </w:pPr>
                  </w:p>
                  <w:p w:rsidR="009B6698" w:rsidRDefault="009B6698">
                    <w:pPr>
                      <w:spacing w:before="1" w:line="254" w:lineRule="auto"/>
                      <w:ind w:left="612" w:right="396" w:hanging="1"/>
                      <w:jc w:val="center"/>
                      <w:rPr>
                        <w:sz w:val="43"/>
                      </w:rPr>
                    </w:pPr>
                    <w:r w:rsidRPr="00AB7B0E">
                      <w:rPr>
                        <w:color w:val="FFFFFF"/>
                        <w:spacing w:val="-2"/>
                        <w:sz w:val="36"/>
                        <w:szCs w:val="36"/>
                      </w:rPr>
                      <w:t xml:space="preserve">АДМИНИСТРАТИВНЫЕ </w:t>
                    </w:r>
                    <w:r w:rsidRPr="00AB7B0E">
                      <w:rPr>
                        <w:color w:val="FFFFFF"/>
                        <w:sz w:val="36"/>
                        <w:szCs w:val="36"/>
                      </w:rPr>
                      <w:t>ПРАВОНАРУШЕНИЯ,</w:t>
                    </w:r>
                    <w:r w:rsidR="00062CAF">
                      <w:rPr>
                        <w:color w:val="FFFFFF"/>
                        <w:sz w:val="36"/>
                        <w:szCs w:val="36"/>
                      </w:rPr>
                      <w:t xml:space="preserve"> </w:t>
                    </w:r>
                    <w:r w:rsidRPr="00AB7B0E">
                      <w:rPr>
                        <w:color w:val="FFFFFF"/>
                        <w:sz w:val="36"/>
                        <w:szCs w:val="36"/>
                      </w:rPr>
                      <w:t xml:space="preserve">КОТОРЫЕ </w:t>
                    </w:r>
                    <w:r w:rsidRPr="00AB7B0E">
                      <w:rPr>
                        <w:color w:val="FFFFFF"/>
                        <w:spacing w:val="-4"/>
                        <w:sz w:val="36"/>
                        <w:szCs w:val="36"/>
                      </w:rPr>
                      <w:t>ПОДРОСТКИ</w:t>
                    </w:r>
                    <w:r w:rsidR="00062CAF">
                      <w:rPr>
                        <w:color w:val="FFFFFF"/>
                        <w:spacing w:val="-4"/>
                        <w:sz w:val="36"/>
                        <w:szCs w:val="36"/>
                      </w:rPr>
                      <w:t xml:space="preserve"> </w:t>
                    </w:r>
                    <w:r w:rsidRPr="00AB7B0E">
                      <w:rPr>
                        <w:color w:val="FFFFFF"/>
                        <w:spacing w:val="-4"/>
                        <w:sz w:val="36"/>
                        <w:szCs w:val="36"/>
                      </w:rPr>
                      <w:t>СОВЕРШАЮТ</w:t>
                    </w:r>
                    <w:r w:rsidR="00062CAF">
                      <w:rPr>
                        <w:color w:val="FFFFFF"/>
                        <w:spacing w:val="-4"/>
                        <w:sz w:val="36"/>
                        <w:szCs w:val="36"/>
                      </w:rPr>
                      <w:t xml:space="preserve"> </w:t>
                    </w:r>
                    <w:r w:rsidRPr="00AB7B0E">
                      <w:rPr>
                        <w:color w:val="FFFFFF"/>
                        <w:spacing w:val="-4"/>
                        <w:sz w:val="36"/>
                        <w:szCs w:val="36"/>
                      </w:rPr>
                      <w:t>ЧАЩЕ</w:t>
                    </w:r>
                    <w:r w:rsidR="00062CAF">
                      <w:rPr>
                        <w:color w:val="FFFFFF"/>
                        <w:spacing w:val="-4"/>
                        <w:sz w:val="36"/>
                        <w:szCs w:val="36"/>
                      </w:rPr>
                      <w:t xml:space="preserve"> </w:t>
                    </w:r>
                    <w:r w:rsidRPr="00AB7B0E">
                      <w:rPr>
                        <w:color w:val="FFFFFF"/>
                        <w:spacing w:val="-4"/>
                        <w:sz w:val="36"/>
                        <w:szCs w:val="36"/>
                      </w:rPr>
                      <w:t>ВСЕГО</w:t>
                    </w:r>
                    <w:r>
                      <w:rPr>
                        <w:color w:val="FFFFFF"/>
                        <w:spacing w:val="-4"/>
                        <w:sz w:val="43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1AC0" w:rsidRDefault="00561AC0">
      <w:pPr>
        <w:pStyle w:val="Heading1"/>
        <w:spacing w:before="1"/>
        <w:rPr>
          <w:rFonts w:ascii="Microsoft Sans Serif" w:eastAsia="Microsoft Sans Serif" w:hAnsi="Microsoft Sans Serif" w:cs="Microsoft Sans Serif"/>
          <w:szCs w:val="25"/>
          <w:u w:val="none"/>
        </w:rPr>
      </w:pPr>
    </w:p>
    <w:p w:rsidR="00270524" w:rsidRDefault="009B6698">
      <w:pPr>
        <w:pStyle w:val="Heading1"/>
        <w:spacing w:before="1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5"/>
          <w:w w:val="95"/>
          <w:u w:val="thick" w:color="C3A37B"/>
        </w:rPr>
        <w:t>6.8</w:t>
      </w:r>
    </w:p>
    <w:p w:rsidR="00270524" w:rsidRDefault="009B6698">
      <w:pPr>
        <w:pStyle w:val="a3"/>
        <w:spacing w:before="241" w:line="297" w:lineRule="auto"/>
      </w:pPr>
      <w:r>
        <w:rPr>
          <w:w w:val="105"/>
        </w:rPr>
        <w:t>Незаконный</w:t>
      </w:r>
      <w:r w:rsidR="00AB7B0E">
        <w:rPr>
          <w:w w:val="105"/>
        </w:rPr>
        <w:t xml:space="preserve"> </w:t>
      </w:r>
      <w:r>
        <w:rPr>
          <w:w w:val="105"/>
        </w:rPr>
        <w:t>оборот</w:t>
      </w:r>
      <w:r w:rsidR="00AB7B0E">
        <w:rPr>
          <w:w w:val="105"/>
        </w:rPr>
        <w:t xml:space="preserve"> </w:t>
      </w:r>
      <w:r>
        <w:rPr>
          <w:w w:val="105"/>
        </w:rPr>
        <w:t>наркотических</w:t>
      </w:r>
      <w:r w:rsidR="00AB7B0E">
        <w:rPr>
          <w:w w:val="105"/>
        </w:rPr>
        <w:t xml:space="preserve"> </w:t>
      </w:r>
      <w:r>
        <w:rPr>
          <w:w w:val="105"/>
        </w:rPr>
        <w:t>средств,</w:t>
      </w:r>
      <w:r w:rsidR="00062CAF">
        <w:rPr>
          <w:w w:val="105"/>
        </w:rPr>
        <w:t xml:space="preserve"> </w:t>
      </w:r>
      <w:r>
        <w:rPr>
          <w:w w:val="105"/>
        </w:rPr>
        <w:t>психотропных</w:t>
      </w:r>
      <w:r w:rsidR="00AB7B0E">
        <w:rPr>
          <w:w w:val="105"/>
        </w:rPr>
        <w:t xml:space="preserve"> </w:t>
      </w:r>
      <w:r>
        <w:rPr>
          <w:w w:val="105"/>
        </w:rPr>
        <w:t>веществ</w:t>
      </w:r>
      <w:r w:rsidR="00AB7B0E">
        <w:rPr>
          <w:w w:val="105"/>
        </w:rPr>
        <w:t xml:space="preserve"> </w:t>
      </w:r>
      <w:r>
        <w:rPr>
          <w:w w:val="105"/>
        </w:rPr>
        <w:t>или</w:t>
      </w:r>
      <w:r w:rsidR="00AB7B0E">
        <w:rPr>
          <w:w w:val="105"/>
        </w:rPr>
        <w:t xml:space="preserve"> </w:t>
      </w:r>
      <w:r>
        <w:rPr>
          <w:w w:val="105"/>
        </w:rPr>
        <w:t>их аналогов</w:t>
      </w:r>
      <w:r w:rsidR="00AB7B0E">
        <w:rPr>
          <w:w w:val="105"/>
        </w:rPr>
        <w:t xml:space="preserve"> </w:t>
      </w:r>
      <w:r>
        <w:rPr>
          <w:w w:val="105"/>
        </w:rPr>
        <w:t>и</w:t>
      </w:r>
      <w:r w:rsidR="00AB7B0E">
        <w:rPr>
          <w:w w:val="105"/>
        </w:rPr>
        <w:t xml:space="preserve"> </w:t>
      </w:r>
      <w:r>
        <w:rPr>
          <w:w w:val="105"/>
        </w:rPr>
        <w:t>незаконное</w:t>
      </w:r>
      <w:r w:rsidR="00AB7B0E">
        <w:rPr>
          <w:w w:val="105"/>
        </w:rPr>
        <w:t xml:space="preserve"> </w:t>
      </w:r>
      <w:r>
        <w:rPr>
          <w:w w:val="105"/>
        </w:rPr>
        <w:t>приобретение,</w:t>
      </w:r>
      <w:r w:rsidR="00AB7B0E">
        <w:rPr>
          <w:w w:val="105"/>
        </w:rPr>
        <w:t xml:space="preserve"> </w:t>
      </w:r>
      <w:r>
        <w:rPr>
          <w:w w:val="105"/>
        </w:rPr>
        <w:t>хранение,</w:t>
      </w:r>
      <w:r w:rsidR="00AB7B0E">
        <w:rPr>
          <w:w w:val="105"/>
        </w:rPr>
        <w:t xml:space="preserve"> </w:t>
      </w:r>
      <w:r>
        <w:rPr>
          <w:w w:val="105"/>
        </w:rPr>
        <w:t>перевозка</w:t>
      </w:r>
      <w:r w:rsidR="00AB7B0E">
        <w:rPr>
          <w:w w:val="105"/>
        </w:rPr>
        <w:t xml:space="preserve"> </w:t>
      </w:r>
      <w:r>
        <w:rPr>
          <w:w w:val="105"/>
        </w:rPr>
        <w:t>растений, содержащих</w:t>
      </w:r>
      <w:r w:rsidR="00AB7B0E">
        <w:rPr>
          <w:w w:val="105"/>
        </w:rPr>
        <w:t xml:space="preserve"> </w:t>
      </w:r>
      <w:r>
        <w:rPr>
          <w:w w:val="105"/>
        </w:rPr>
        <w:t>наркотические</w:t>
      </w:r>
      <w:r w:rsidR="00AB7B0E">
        <w:rPr>
          <w:w w:val="105"/>
        </w:rPr>
        <w:t xml:space="preserve"> </w:t>
      </w:r>
      <w:r>
        <w:rPr>
          <w:w w:val="105"/>
        </w:rPr>
        <w:t>средства</w:t>
      </w:r>
      <w:r w:rsidR="00AB7B0E">
        <w:rPr>
          <w:w w:val="105"/>
        </w:rPr>
        <w:t xml:space="preserve"> </w:t>
      </w:r>
      <w:r>
        <w:rPr>
          <w:w w:val="105"/>
        </w:rPr>
        <w:t>или</w:t>
      </w:r>
      <w:r w:rsidR="00AB7B0E">
        <w:rPr>
          <w:w w:val="105"/>
        </w:rPr>
        <w:t xml:space="preserve"> </w:t>
      </w:r>
      <w:r>
        <w:rPr>
          <w:w w:val="105"/>
        </w:rPr>
        <w:t>психотропные</w:t>
      </w:r>
      <w:r w:rsidR="00AB7B0E">
        <w:rPr>
          <w:w w:val="105"/>
        </w:rPr>
        <w:t xml:space="preserve"> </w:t>
      </w:r>
      <w:r>
        <w:rPr>
          <w:w w:val="105"/>
        </w:rPr>
        <w:t>вещества,</w:t>
      </w:r>
      <w:r w:rsidR="00AB7B0E">
        <w:rPr>
          <w:w w:val="105"/>
        </w:rPr>
        <w:t xml:space="preserve"> </w:t>
      </w:r>
      <w:r>
        <w:rPr>
          <w:w w:val="105"/>
        </w:rPr>
        <w:t>либо</w:t>
      </w:r>
      <w:r w:rsidR="00AB7B0E">
        <w:rPr>
          <w:w w:val="105"/>
        </w:rPr>
        <w:t xml:space="preserve"> </w:t>
      </w:r>
      <w:r>
        <w:rPr>
          <w:w w:val="105"/>
        </w:rPr>
        <w:t>их частей,</w:t>
      </w:r>
      <w:r w:rsidR="00AB7B0E">
        <w:rPr>
          <w:w w:val="105"/>
        </w:rPr>
        <w:t xml:space="preserve"> </w:t>
      </w:r>
      <w:r>
        <w:rPr>
          <w:w w:val="105"/>
        </w:rPr>
        <w:t>содержащих</w:t>
      </w:r>
      <w:r w:rsidR="00AB7B0E">
        <w:rPr>
          <w:w w:val="105"/>
        </w:rPr>
        <w:t xml:space="preserve"> </w:t>
      </w:r>
      <w:r>
        <w:rPr>
          <w:w w:val="105"/>
        </w:rPr>
        <w:t>наркотические</w:t>
      </w:r>
      <w:r w:rsidR="00AB7B0E">
        <w:rPr>
          <w:w w:val="105"/>
        </w:rPr>
        <w:t xml:space="preserve"> </w:t>
      </w:r>
      <w:r>
        <w:rPr>
          <w:w w:val="105"/>
        </w:rPr>
        <w:t>средства</w:t>
      </w:r>
      <w:r w:rsidR="00AB7B0E">
        <w:rPr>
          <w:w w:val="105"/>
        </w:rPr>
        <w:t xml:space="preserve"> </w:t>
      </w:r>
      <w:r>
        <w:rPr>
          <w:w w:val="105"/>
        </w:rPr>
        <w:t>или</w:t>
      </w:r>
      <w:r w:rsidR="00AB7B0E">
        <w:rPr>
          <w:w w:val="105"/>
        </w:rPr>
        <w:t xml:space="preserve"> </w:t>
      </w:r>
      <w:r>
        <w:rPr>
          <w:w w:val="105"/>
        </w:rPr>
        <w:t>психотропные</w:t>
      </w:r>
      <w:r w:rsidR="00AB7B0E">
        <w:rPr>
          <w:w w:val="105"/>
        </w:rPr>
        <w:t xml:space="preserve"> </w:t>
      </w:r>
      <w:r>
        <w:rPr>
          <w:w w:val="105"/>
        </w:rPr>
        <w:t xml:space="preserve">вещества, </w:t>
      </w:r>
      <w:r>
        <w:t xml:space="preserve">влекут за собой наложение административного штрафа в размере от четырех </w:t>
      </w:r>
      <w:r>
        <w:rPr>
          <w:w w:val="105"/>
        </w:rPr>
        <w:t>тысяч</w:t>
      </w:r>
      <w:r w:rsidR="00D43205">
        <w:rPr>
          <w:w w:val="105"/>
        </w:rPr>
        <w:t xml:space="preserve"> </w:t>
      </w:r>
      <w:r>
        <w:rPr>
          <w:w w:val="105"/>
        </w:rPr>
        <w:t>до</w:t>
      </w:r>
      <w:r w:rsidR="00D43205">
        <w:rPr>
          <w:w w:val="105"/>
        </w:rPr>
        <w:t xml:space="preserve"> </w:t>
      </w:r>
      <w:r>
        <w:rPr>
          <w:w w:val="105"/>
        </w:rPr>
        <w:t>пяти</w:t>
      </w:r>
      <w:r w:rsidR="00D43205">
        <w:rPr>
          <w:w w:val="105"/>
        </w:rPr>
        <w:t xml:space="preserve"> </w:t>
      </w:r>
      <w:r>
        <w:rPr>
          <w:w w:val="105"/>
        </w:rPr>
        <w:t>тысяч</w:t>
      </w:r>
      <w:r w:rsidR="00D43205">
        <w:rPr>
          <w:w w:val="105"/>
        </w:rPr>
        <w:t xml:space="preserve"> </w:t>
      </w:r>
      <w:r>
        <w:rPr>
          <w:w w:val="105"/>
        </w:rPr>
        <w:t>рублей</w:t>
      </w:r>
      <w:r w:rsidR="00D43205">
        <w:rPr>
          <w:w w:val="105"/>
        </w:rPr>
        <w:t xml:space="preserve"> </w:t>
      </w:r>
      <w:r>
        <w:rPr>
          <w:w w:val="105"/>
        </w:rPr>
        <w:t>или</w:t>
      </w:r>
      <w:r w:rsidR="00D43205">
        <w:rPr>
          <w:w w:val="105"/>
        </w:rPr>
        <w:t xml:space="preserve"> </w:t>
      </w:r>
      <w:r>
        <w:rPr>
          <w:w w:val="105"/>
        </w:rPr>
        <w:t>административный</w:t>
      </w:r>
      <w:r w:rsidR="00D43205">
        <w:rPr>
          <w:w w:val="105"/>
        </w:rPr>
        <w:t xml:space="preserve"> </w:t>
      </w:r>
      <w:r>
        <w:rPr>
          <w:w w:val="105"/>
        </w:rPr>
        <w:t>арест</w:t>
      </w:r>
      <w:r w:rsidR="00D43205">
        <w:rPr>
          <w:w w:val="105"/>
        </w:rPr>
        <w:t xml:space="preserve"> </w:t>
      </w:r>
      <w:r>
        <w:rPr>
          <w:w w:val="105"/>
        </w:rPr>
        <w:t>на</w:t>
      </w:r>
      <w:r w:rsidR="00D43205">
        <w:rPr>
          <w:w w:val="105"/>
        </w:rPr>
        <w:t xml:space="preserve"> </w:t>
      </w:r>
      <w:r>
        <w:rPr>
          <w:w w:val="105"/>
        </w:rPr>
        <w:t>срок</w:t>
      </w:r>
      <w:r w:rsidR="00D43205">
        <w:rPr>
          <w:w w:val="105"/>
        </w:rPr>
        <w:t xml:space="preserve"> </w:t>
      </w:r>
      <w:r>
        <w:rPr>
          <w:w w:val="105"/>
        </w:rPr>
        <w:t>до пятнадцати суток.</w:t>
      </w:r>
    </w:p>
    <w:p w:rsidR="00270524" w:rsidRDefault="009B6698">
      <w:pPr>
        <w:pStyle w:val="Heading1"/>
        <w:spacing w:before="204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5"/>
          <w:w w:val="95"/>
          <w:u w:val="thick" w:color="C3A37B"/>
        </w:rPr>
        <w:t>6.9</w:t>
      </w:r>
    </w:p>
    <w:p w:rsidR="00062CAF" w:rsidRDefault="009B6698" w:rsidP="00561AC0">
      <w:pPr>
        <w:pStyle w:val="a3"/>
        <w:spacing w:before="228" w:line="300" w:lineRule="auto"/>
        <w:rPr>
          <w:w w:val="105"/>
        </w:rPr>
      </w:pPr>
      <w:r>
        <w:t xml:space="preserve">Потребление наркотических средств или психотропных веществ без назначения </w:t>
      </w:r>
      <w:r>
        <w:rPr>
          <w:spacing w:val="-2"/>
          <w:w w:val="105"/>
        </w:rPr>
        <w:t>врача</w:t>
      </w:r>
      <w:r w:rsidR="00D43205">
        <w:rPr>
          <w:spacing w:val="-2"/>
          <w:w w:val="105"/>
        </w:rPr>
        <w:t xml:space="preserve"> </w:t>
      </w:r>
      <w:r>
        <w:rPr>
          <w:spacing w:val="-2"/>
          <w:w w:val="105"/>
        </w:rPr>
        <w:t>либо</w:t>
      </w:r>
      <w:r w:rsidR="00D43205">
        <w:rPr>
          <w:spacing w:val="-2"/>
          <w:w w:val="105"/>
        </w:rPr>
        <w:t xml:space="preserve"> </w:t>
      </w:r>
      <w:r>
        <w:rPr>
          <w:spacing w:val="-2"/>
          <w:w w:val="105"/>
        </w:rPr>
        <w:t>новых</w:t>
      </w:r>
      <w:r w:rsidR="00D43205">
        <w:rPr>
          <w:spacing w:val="-2"/>
          <w:w w:val="105"/>
        </w:rPr>
        <w:t xml:space="preserve"> </w:t>
      </w:r>
      <w:r>
        <w:rPr>
          <w:spacing w:val="-2"/>
          <w:w w:val="105"/>
        </w:rPr>
        <w:t>потенциально-опасных</w:t>
      </w:r>
      <w:r w:rsidR="00D43205">
        <w:rPr>
          <w:spacing w:val="-2"/>
          <w:w w:val="105"/>
        </w:rPr>
        <w:t xml:space="preserve"> </w:t>
      </w:r>
      <w:r>
        <w:rPr>
          <w:spacing w:val="-2"/>
          <w:w w:val="105"/>
        </w:rPr>
        <w:t>психотропных</w:t>
      </w:r>
      <w:r w:rsidR="00D43205">
        <w:rPr>
          <w:spacing w:val="-2"/>
          <w:w w:val="105"/>
        </w:rPr>
        <w:t xml:space="preserve"> </w:t>
      </w:r>
      <w:r>
        <w:rPr>
          <w:spacing w:val="-2"/>
          <w:w w:val="105"/>
        </w:rPr>
        <w:t>веществ,</w:t>
      </w:r>
      <w:r w:rsidR="00D43205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влечет </w:t>
      </w:r>
      <w:r>
        <w:rPr>
          <w:w w:val="105"/>
        </w:rPr>
        <w:lastRenderedPageBreak/>
        <w:t>наложение</w:t>
      </w:r>
      <w:r w:rsidR="00D43205">
        <w:rPr>
          <w:w w:val="105"/>
        </w:rPr>
        <w:t xml:space="preserve"> </w:t>
      </w:r>
      <w:r>
        <w:rPr>
          <w:w w:val="105"/>
        </w:rPr>
        <w:t>административного</w:t>
      </w:r>
      <w:r w:rsidR="00D43205">
        <w:rPr>
          <w:w w:val="105"/>
        </w:rPr>
        <w:t xml:space="preserve"> </w:t>
      </w:r>
      <w:r>
        <w:rPr>
          <w:w w:val="105"/>
        </w:rPr>
        <w:t>штрафа</w:t>
      </w:r>
      <w:r w:rsidR="00D43205">
        <w:rPr>
          <w:w w:val="105"/>
        </w:rPr>
        <w:t xml:space="preserve"> </w:t>
      </w:r>
      <w:r>
        <w:rPr>
          <w:w w:val="105"/>
        </w:rPr>
        <w:t>в</w:t>
      </w:r>
      <w:r w:rsidR="00D43205">
        <w:rPr>
          <w:w w:val="105"/>
        </w:rPr>
        <w:t xml:space="preserve"> </w:t>
      </w:r>
      <w:r>
        <w:rPr>
          <w:w w:val="105"/>
        </w:rPr>
        <w:t>размере</w:t>
      </w:r>
      <w:r w:rsidR="00D43205">
        <w:rPr>
          <w:w w:val="105"/>
        </w:rPr>
        <w:t xml:space="preserve"> </w:t>
      </w:r>
      <w:r>
        <w:rPr>
          <w:w w:val="105"/>
        </w:rPr>
        <w:t>от</w:t>
      </w:r>
      <w:r w:rsidR="00D43205">
        <w:rPr>
          <w:w w:val="105"/>
        </w:rPr>
        <w:t xml:space="preserve"> </w:t>
      </w:r>
      <w:r>
        <w:rPr>
          <w:w w:val="105"/>
        </w:rPr>
        <w:t>четырех</w:t>
      </w:r>
      <w:r w:rsidR="00D43205">
        <w:rPr>
          <w:w w:val="105"/>
        </w:rPr>
        <w:t xml:space="preserve"> </w:t>
      </w:r>
      <w:r>
        <w:rPr>
          <w:w w:val="105"/>
        </w:rPr>
        <w:t>тысяч</w:t>
      </w:r>
      <w:r w:rsidR="00D43205">
        <w:rPr>
          <w:w w:val="105"/>
        </w:rPr>
        <w:t xml:space="preserve"> </w:t>
      </w:r>
      <w:r>
        <w:rPr>
          <w:w w:val="105"/>
        </w:rPr>
        <w:t>до</w:t>
      </w:r>
      <w:r w:rsidR="00D43205">
        <w:rPr>
          <w:w w:val="105"/>
        </w:rPr>
        <w:t xml:space="preserve"> </w:t>
      </w:r>
      <w:r>
        <w:rPr>
          <w:w w:val="105"/>
        </w:rPr>
        <w:t>пяти тысяч</w:t>
      </w:r>
      <w:r w:rsidR="00D43205">
        <w:rPr>
          <w:w w:val="105"/>
        </w:rPr>
        <w:t xml:space="preserve"> </w:t>
      </w:r>
      <w:r>
        <w:rPr>
          <w:w w:val="105"/>
        </w:rPr>
        <w:t>рублей</w:t>
      </w:r>
      <w:r w:rsidR="00D43205">
        <w:rPr>
          <w:w w:val="105"/>
        </w:rPr>
        <w:t xml:space="preserve"> </w:t>
      </w:r>
      <w:r>
        <w:rPr>
          <w:w w:val="105"/>
        </w:rPr>
        <w:t>или</w:t>
      </w:r>
      <w:r w:rsidR="00D43205">
        <w:rPr>
          <w:w w:val="105"/>
        </w:rPr>
        <w:t xml:space="preserve"> </w:t>
      </w:r>
      <w:r>
        <w:rPr>
          <w:w w:val="105"/>
        </w:rPr>
        <w:t>административный</w:t>
      </w:r>
      <w:r w:rsidR="00D43205">
        <w:rPr>
          <w:w w:val="105"/>
        </w:rPr>
        <w:t xml:space="preserve"> </w:t>
      </w:r>
      <w:r>
        <w:rPr>
          <w:w w:val="105"/>
        </w:rPr>
        <w:t>арест</w:t>
      </w:r>
      <w:r w:rsidR="00D43205">
        <w:rPr>
          <w:w w:val="105"/>
        </w:rPr>
        <w:t xml:space="preserve"> </w:t>
      </w:r>
      <w:r>
        <w:rPr>
          <w:w w:val="105"/>
        </w:rPr>
        <w:t>на</w:t>
      </w:r>
      <w:r w:rsidR="00D43205">
        <w:rPr>
          <w:w w:val="105"/>
        </w:rPr>
        <w:t xml:space="preserve"> </w:t>
      </w:r>
      <w:r>
        <w:rPr>
          <w:w w:val="105"/>
        </w:rPr>
        <w:t>срок</w:t>
      </w:r>
      <w:r w:rsidR="00D43205">
        <w:rPr>
          <w:w w:val="105"/>
        </w:rPr>
        <w:t xml:space="preserve"> </w:t>
      </w:r>
      <w:r>
        <w:rPr>
          <w:w w:val="105"/>
        </w:rPr>
        <w:t>до</w:t>
      </w:r>
      <w:r w:rsidR="00D43205">
        <w:rPr>
          <w:w w:val="105"/>
        </w:rPr>
        <w:t xml:space="preserve"> </w:t>
      </w:r>
      <w:r>
        <w:rPr>
          <w:w w:val="105"/>
        </w:rPr>
        <w:t>пятнадцати</w:t>
      </w:r>
      <w:r w:rsidR="00D43205">
        <w:rPr>
          <w:w w:val="105"/>
        </w:rPr>
        <w:t xml:space="preserve"> </w:t>
      </w:r>
      <w:r w:rsidR="00561AC0">
        <w:rPr>
          <w:w w:val="105"/>
        </w:rPr>
        <w:t>суток</w:t>
      </w:r>
    </w:p>
    <w:p w:rsidR="00561AC0" w:rsidRDefault="00561AC0" w:rsidP="00561AC0">
      <w:pPr>
        <w:pStyle w:val="a3"/>
        <w:spacing w:before="228" w:line="300" w:lineRule="auto"/>
        <w:rPr>
          <w:w w:val="105"/>
        </w:rPr>
      </w:pPr>
    </w:p>
    <w:p w:rsidR="00561AC0" w:rsidRPr="00561AC0" w:rsidRDefault="00561AC0" w:rsidP="00561AC0">
      <w:pPr>
        <w:pStyle w:val="a3"/>
        <w:spacing w:before="228" w:line="300" w:lineRule="auto"/>
        <w:rPr>
          <w:w w:val="105"/>
        </w:rPr>
        <w:sectPr w:rsidR="00561AC0" w:rsidRPr="00561AC0">
          <w:pgSz w:w="10800" w:h="15740"/>
          <w:pgMar w:top="600" w:right="440" w:bottom="280" w:left="460" w:header="720" w:footer="720" w:gutter="0"/>
          <w:cols w:space="720"/>
        </w:sectPr>
      </w:pPr>
      <w:r>
        <w:rPr>
          <w:noProof/>
          <w:w w:val="105"/>
          <w:lang w:eastAsia="ru-RU"/>
        </w:rPr>
        <w:drawing>
          <wp:inline distT="0" distB="0" distL="0" distR="0">
            <wp:extent cx="6196588" cy="4523509"/>
            <wp:effectExtent l="19050" t="0" r="0" b="0"/>
            <wp:docPr id="5" name="Рисунок 4" descr="1676842677_gas-kvas-com-p-risunok-na-sudebnuyu-temu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842677_gas-kvas-com-p-risunok-na-sudebnuyu-temu-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1035" cy="45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524" w:rsidRDefault="009B6698" w:rsidP="00F170BC">
      <w:pPr>
        <w:pStyle w:val="Heading1"/>
        <w:spacing w:before="81"/>
        <w:ind w:left="0"/>
        <w:rPr>
          <w:u w:val="none"/>
        </w:rPr>
      </w:pPr>
      <w:r>
        <w:rPr>
          <w:color w:val="C3A37B"/>
          <w:w w:val="80"/>
          <w:u w:val="thick" w:color="C3A37B"/>
        </w:rPr>
        <w:lastRenderedPageBreak/>
        <w:t>СТАТЬЯ</w:t>
      </w:r>
      <w:r>
        <w:rPr>
          <w:color w:val="C3A37B"/>
          <w:spacing w:val="-4"/>
          <w:w w:val="95"/>
          <w:u w:val="thick" w:color="C3A37B"/>
        </w:rPr>
        <w:t>6.24</w:t>
      </w:r>
    </w:p>
    <w:p w:rsidR="00270524" w:rsidRDefault="009B6698">
      <w:pPr>
        <w:pStyle w:val="a3"/>
        <w:spacing w:line="297" w:lineRule="auto"/>
      </w:pPr>
      <w:r>
        <w:t>Нарушение установленного федеральным законом</w:t>
      </w:r>
      <w:r w:rsidR="00F170BC">
        <w:t xml:space="preserve"> </w:t>
      </w:r>
      <w:r>
        <w:t xml:space="preserve">запрета курения табака, в </w:t>
      </w:r>
      <w:r>
        <w:rPr>
          <w:spacing w:val="-2"/>
          <w:w w:val="105"/>
        </w:rPr>
        <w:t>том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числе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электронных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курительных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изделий,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на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отдельных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>территориях,</w:t>
      </w:r>
      <w:r w:rsidR="00F170BC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в </w:t>
      </w:r>
      <w:r>
        <w:t xml:space="preserve">помещениях и на объектах, влечет наложение административного штрафа на </w:t>
      </w:r>
      <w:r>
        <w:rPr>
          <w:w w:val="105"/>
        </w:rPr>
        <w:t>граждан</w:t>
      </w:r>
      <w:r w:rsidR="00F170BC">
        <w:rPr>
          <w:w w:val="105"/>
        </w:rPr>
        <w:t xml:space="preserve"> </w:t>
      </w:r>
      <w:r>
        <w:rPr>
          <w:w w:val="105"/>
        </w:rPr>
        <w:t>в</w:t>
      </w:r>
      <w:r w:rsidR="00F170BC">
        <w:rPr>
          <w:w w:val="105"/>
        </w:rPr>
        <w:t xml:space="preserve"> </w:t>
      </w:r>
      <w:r>
        <w:rPr>
          <w:w w:val="105"/>
        </w:rPr>
        <w:t>размере</w:t>
      </w:r>
      <w:r w:rsidR="00F170BC">
        <w:rPr>
          <w:w w:val="105"/>
        </w:rPr>
        <w:t xml:space="preserve"> </w:t>
      </w:r>
      <w:r>
        <w:rPr>
          <w:w w:val="105"/>
        </w:rPr>
        <w:t>от</w:t>
      </w:r>
      <w:r w:rsidR="00F170BC">
        <w:rPr>
          <w:w w:val="105"/>
        </w:rPr>
        <w:t xml:space="preserve"> </w:t>
      </w:r>
      <w:r>
        <w:rPr>
          <w:w w:val="105"/>
        </w:rPr>
        <w:t>пятисот</w:t>
      </w:r>
      <w:r w:rsidR="00F170BC">
        <w:rPr>
          <w:w w:val="105"/>
        </w:rPr>
        <w:t xml:space="preserve"> </w:t>
      </w:r>
      <w:r>
        <w:rPr>
          <w:w w:val="105"/>
        </w:rPr>
        <w:t>до</w:t>
      </w:r>
      <w:r w:rsidR="00F170BC">
        <w:rPr>
          <w:w w:val="105"/>
        </w:rPr>
        <w:t xml:space="preserve"> </w:t>
      </w:r>
      <w:r>
        <w:rPr>
          <w:w w:val="105"/>
        </w:rPr>
        <w:t>одной</w:t>
      </w:r>
      <w:r w:rsidR="00F170BC">
        <w:rPr>
          <w:w w:val="105"/>
        </w:rPr>
        <w:t xml:space="preserve"> </w:t>
      </w:r>
      <w:r>
        <w:rPr>
          <w:w w:val="105"/>
        </w:rPr>
        <w:t>тысячи</w:t>
      </w:r>
      <w:r w:rsidR="00F170BC">
        <w:rPr>
          <w:w w:val="105"/>
        </w:rPr>
        <w:t xml:space="preserve"> </w:t>
      </w:r>
      <w:r>
        <w:rPr>
          <w:w w:val="105"/>
        </w:rPr>
        <w:t>пятисот</w:t>
      </w:r>
      <w:r w:rsidR="00F170BC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a3"/>
        <w:spacing w:before="211" w:line="300" w:lineRule="auto"/>
      </w:pPr>
      <w:r>
        <w:t>Нарушение установленного федеральным законом</w:t>
      </w:r>
      <w:r w:rsidR="00F170BC">
        <w:t xml:space="preserve"> </w:t>
      </w:r>
      <w:r>
        <w:t>запрета курения</w:t>
      </w:r>
      <w:r w:rsidR="00F170BC">
        <w:t xml:space="preserve"> </w:t>
      </w:r>
      <w:r>
        <w:t>табака, в том числе электронных курительных изделий, на детских площадках, влечет наложение административного штрафа на граждан в размере от двух тысяч до трех тысяч рублей.</w:t>
      </w:r>
    </w:p>
    <w:p w:rsidR="00270524" w:rsidRDefault="009B6698">
      <w:pPr>
        <w:pStyle w:val="Heading1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0"/>
          <w:u w:val="thick" w:color="C3A37B"/>
        </w:rPr>
        <w:t>7.17</w:t>
      </w:r>
    </w:p>
    <w:p w:rsidR="00270524" w:rsidRDefault="009B6698">
      <w:pPr>
        <w:pStyle w:val="a3"/>
        <w:spacing w:line="297" w:lineRule="auto"/>
        <w:ind w:firstLine="58"/>
      </w:pPr>
      <w:r>
        <w:rPr>
          <w:w w:val="105"/>
        </w:rPr>
        <w:t>Умышленное</w:t>
      </w:r>
      <w:r w:rsidR="00807796">
        <w:rPr>
          <w:w w:val="105"/>
        </w:rPr>
        <w:t xml:space="preserve"> </w:t>
      </w:r>
      <w:r>
        <w:rPr>
          <w:w w:val="105"/>
        </w:rPr>
        <w:t>уничтожение</w:t>
      </w:r>
      <w:r w:rsidR="00807796">
        <w:rPr>
          <w:w w:val="105"/>
        </w:rPr>
        <w:t xml:space="preserve"> </w:t>
      </w:r>
      <w:r>
        <w:rPr>
          <w:w w:val="105"/>
        </w:rPr>
        <w:t>или</w:t>
      </w:r>
      <w:r w:rsidR="00807796">
        <w:rPr>
          <w:w w:val="105"/>
        </w:rPr>
        <w:t xml:space="preserve"> </w:t>
      </w:r>
      <w:r>
        <w:rPr>
          <w:w w:val="105"/>
        </w:rPr>
        <w:t>повреждение</w:t>
      </w:r>
      <w:r w:rsidR="00807796">
        <w:rPr>
          <w:w w:val="105"/>
        </w:rPr>
        <w:t xml:space="preserve"> </w:t>
      </w:r>
      <w:r>
        <w:rPr>
          <w:w w:val="105"/>
        </w:rPr>
        <w:t>чужого</w:t>
      </w:r>
      <w:r w:rsidR="00807796">
        <w:rPr>
          <w:w w:val="105"/>
        </w:rPr>
        <w:t xml:space="preserve"> </w:t>
      </w:r>
      <w:r>
        <w:rPr>
          <w:w w:val="105"/>
        </w:rPr>
        <w:t>имущества,</w:t>
      </w:r>
      <w:r w:rsidR="00807796">
        <w:rPr>
          <w:w w:val="105"/>
        </w:rPr>
        <w:t xml:space="preserve"> </w:t>
      </w:r>
      <w:r>
        <w:rPr>
          <w:w w:val="105"/>
        </w:rPr>
        <w:t>если</w:t>
      </w:r>
      <w:r w:rsidR="00807796">
        <w:rPr>
          <w:w w:val="105"/>
        </w:rPr>
        <w:t xml:space="preserve"> </w:t>
      </w:r>
      <w:r>
        <w:rPr>
          <w:w w:val="105"/>
        </w:rPr>
        <w:t xml:space="preserve">эти </w:t>
      </w:r>
      <w:r>
        <w:t xml:space="preserve">действия не повлекли причинение значительного ущерба, влечет наложение </w:t>
      </w:r>
      <w:r>
        <w:rPr>
          <w:w w:val="105"/>
        </w:rPr>
        <w:t>штрафа</w:t>
      </w:r>
      <w:r w:rsidR="00807796">
        <w:rPr>
          <w:w w:val="105"/>
        </w:rPr>
        <w:t xml:space="preserve"> </w:t>
      </w:r>
      <w:r>
        <w:rPr>
          <w:w w:val="105"/>
        </w:rPr>
        <w:t>в</w:t>
      </w:r>
      <w:r w:rsidR="00807796">
        <w:rPr>
          <w:w w:val="105"/>
        </w:rPr>
        <w:t xml:space="preserve"> </w:t>
      </w:r>
      <w:r>
        <w:rPr>
          <w:w w:val="105"/>
        </w:rPr>
        <w:t>размере</w:t>
      </w:r>
      <w:r w:rsidR="00807796">
        <w:rPr>
          <w:w w:val="105"/>
        </w:rPr>
        <w:t xml:space="preserve"> </w:t>
      </w:r>
      <w:r>
        <w:rPr>
          <w:w w:val="105"/>
        </w:rPr>
        <w:t>от</w:t>
      </w:r>
      <w:r w:rsidR="00807796">
        <w:rPr>
          <w:w w:val="105"/>
        </w:rPr>
        <w:t xml:space="preserve"> </w:t>
      </w:r>
      <w:r>
        <w:rPr>
          <w:w w:val="105"/>
        </w:rPr>
        <w:t>трехсот</w:t>
      </w:r>
      <w:r w:rsidR="00807796">
        <w:rPr>
          <w:w w:val="105"/>
        </w:rPr>
        <w:t xml:space="preserve"> </w:t>
      </w:r>
      <w:r>
        <w:rPr>
          <w:w w:val="105"/>
        </w:rPr>
        <w:t>до</w:t>
      </w:r>
      <w:r w:rsidR="00807796">
        <w:rPr>
          <w:w w:val="105"/>
        </w:rPr>
        <w:t xml:space="preserve"> </w:t>
      </w:r>
      <w:r>
        <w:rPr>
          <w:w w:val="105"/>
        </w:rPr>
        <w:t>пятисот</w:t>
      </w:r>
      <w:r w:rsidR="00807796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Heading1"/>
        <w:spacing w:before="193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0"/>
          <w:u w:val="thick" w:color="C3A37B"/>
        </w:rPr>
        <w:t>7.27</w:t>
      </w:r>
    </w:p>
    <w:p w:rsidR="00270524" w:rsidRDefault="009B6698">
      <w:pPr>
        <w:pStyle w:val="a3"/>
        <w:spacing w:line="297" w:lineRule="auto"/>
        <w:ind w:right="114"/>
      </w:pPr>
      <w:r>
        <w:t xml:space="preserve">Мелкое хищение чужого имущества путем кражи, мошенничества, присвоения и </w:t>
      </w:r>
      <w:r>
        <w:rPr>
          <w:w w:val="105"/>
        </w:rPr>
        <w:t>растраты,</w:t>
      </w:r>
      <w:r w:rsidR="00807796">
        <w:rPr>
          <w:w w:val="105"/>
        </w:rPr>
        <w:t xml:space="preserve"> </w:t>
      </w:r>
      <w:r>
        <w:rPr>
          <w:w w:val="105"/>
        </w:rPr>
        <w:t>влечет</w:t>
      </w:r>
      <w:r w:rsidR="00807796">
        <w:rPr>
          <w:w w:val="105"/>
        </w:rPr>
        <w:t xml:space="preserve"> </w:t>
      </w:r>
      <w:r>
        <w:rPr>
          <w:w w:val="105"/>
        </w:rPr>
        <w:t>наложение</w:t>
      </w:r>
      <w:r w:rsidR="00807796">
        <w:rPr>
          <w:w w:val="105"/>
        </w:rPr>
        <w:t xml:space="preserve"> </w:t>
      </w:r>
      <w:r>
        <w:rPr>
          <w:w w:val="105"/>
        </w:rPr>
        <w:t>административного</w:t>
      </w:r>
      <w:r w:rsidR="00807796">
        <w:rPr>
          <w:w w:val="105"/>
        </w:rPr>
        <w:t xml:space="preserve"> </w:t>
      </w:r>
      <w:r>
        <w:rPr>
          <w:w w:val="105"/>
        </w:rPr>
        <w:t>штрафа</w:t>
      </w:r>
      <w:r w:rsidR="00807796">
        <w:rPr>
          <w:w w:val="105"/>
        </w:rPr>
        <w:t xml:space="preserve"> </w:t>
      </w:r>
      <w:r>
        <w:rPr>
          <w:w w:val="105"/>
        </w:rPr>
        <w:t>в</w:t>
      </w:r>
      <w:r w:rsidR="00807796">
        <w:rPr>
          <w:w w:val="105"/>
        </w:rPr>
        <w:t xml:space="preserve"> </w:t>
      </w:r>
      <w:r>
        <w:rPr>
          <w:w w:val="105"/>
        </w:rPr>
        <w:t>размере</w:t>
      </w:r>
      <w:r w:rsidR="00807796">
        <w:rPr>
          <w:w w:val="105"/>
        </w:rPr>
        <w:t xml:space="preserve"> </w:t>
      </w:r>
      <w:r>
        <w:rPr>
          <w:w w:val="105"/>
        </w:rPr>
        <w:t>до пятикратной</w:t>
      </w:r>
      <w:r w:rsidR="00807796">
        <w:rPr>
          <w:w w:val="105"/>
        </w:rPr>
        <w:t xml:space="preserve"> </w:t>
      </w:r>
      <w:r>
        <w:rPr>
          <w:w w:val="105"/>
        </w:rPr>
        <w:t>стоимости</w:t>
      </w:r>
      <w:r w:rsidR="00807796">
        <w:rPr>
          <w:w w:val="105"/>
        </w:rPr>
        <w:t xml:space="preserve"> </w:t>
      </w:r>
      <w:r>
        <w:rPr>
          <w:w w:val="105"/>
        </w:rPr>
        <w:t>похищенного</w:t>
      </w:r>
      <w:r w:rsidR="00807796">
        <w:rPr>
          <w:w w:val="105"/>
        </w:rPr>
        <w:t xml:space="preserve"> </w:t>
      </w:r>
      <w:r>
        <w:rPr>
          <w:w w:val="105"/>
        </w:rPr>
        <w:t>имущества,</w:t>
      </w:r>
      <w:r w:rsidR="00807796">
        <w:rPr>
          <w:w w:val="105"/>
        </w:rPr>
        <w:t xml:space="preserve"> </w:t>
      </w:r>
      <w:r>
        <w:rPr>
          <w:w w:val="105"/>
        </w:rPr>
        <w:t>но</w:t>
      </w:r>
      <w:r w:rsidR="00807796">
        <w:rPr>
          <w:w w:val="105"/>
        </w:rPr>
        <w:t xml:space="preserve"> </w:t>
      </w:r>
      <w:r>
        <w:rPr>
          <w:w w:val="105"/>
        </w:rPr>
        <w:t>не</w:t>
      </w:r>
      <w:r w:rsidR="00807796">
        <w:rPr>
          <w:w w:val="105"/>
        </w:rPr>
        <w:t xml:space="preserve"> </w:t>
      </w:r>
      <w:r>
        <w:rPr>
          <w:w w:val="105"/>
        </w:rPr>
        <w:t>менее</w:t>
      </w:r>
      <w:r w:rsidR="00807796">
        <w:rPr>
          <w:w w:val="105"/>
        </w:rPr>
        <w:t xml:space="preserve"> </w:t>
      </w:r>
      <w:r>
        <w:rPr>
          <w:w w:val="105"/>
        </w:rPr>
        <w:t>одной</w:t>
      </w:r>
      <w:r w:rsidR="00807796">
        <w:rPr>
          <w:w w:val="105"/>
        </w:rPr>
        <w:t xml:space="preserve"> </w:t>
      </w:r>
      <w:r>
        <w:rPr>
          <w:w w:val="105"/>
        </w:rPr>
        <w:t>тысячи рублей</w:t>
      </w:r>
      <w:r w:rsidR="00807796">
        <w:rPr>
          <w:w w:val="105"/>
        </w:rPr>
        <w:t xml:space="preserve"> </w:t>
      </w:r>
      <w:r>
        <w:rPr>
          <w:w w:val="105"/>
        </w:rPr>
        <w:t>или</w:t>
      </w:r>
      <w:r w:rsidR="00807796">
        <w:rPr>
          <w:w w:val="105"/>
        </w:rPr>
        <w:t xml:space="preserve"> </w:t>
      </w:r>
      <w:r>
        <w:rPr>
          <w:w w:val="105"/>
        </w:rPr>
        <w:t>административный</w:t>
      </w:r>
      <w:r w:rsidR="00807796">
        <w:rPr>
          <w:w w:val="105"/>
        </w:rPr>
        <w:t xml:space="preserve"> </w:t>
      </w:r>
      <w:r>
        <w:rPr>
          <w:w w:val="105"/>
        </w:rPr>
        <w:t>арест</w:t>
      </w:r>
      <w:r w:rsidR="00807796">
        <w:rPr>
          <w:w w:val="105"/>
        </w:rPr>
        <w:t xml:space="preserve"> </w:t>
      </w:r>
      <w:r>
        <w:rPr>
          <w:w w:val="105"/>
        </w:rPr>
        <w:t>на</w:t>
      </w:r>
      <w:r w:rsidR="00807796">
        <w:rPr>
          <w:w w:val="105"/>
        </w:rPr>
        <w:t xml:space="preserve"> </w:t>
      </w:r>
      <w:r>
        <w:rPr>
          <w:w w:val="105"/>
        </w:rPr>
        <w:t>срок</w:t>
      </w:r>
      <w:r w:rsidR="00807796">
        <w:rPr>
          <w:w w:val="105"/>
        </w:rPr>
        <w:t xml:space="preserve"> </w:t>
      </w:r>
      <w:r>
        <w:rPr>
          <w:w w:val="105"/>
        </w:rPr>
        <w:t>до</w:t>
      </w:r>
      <w:r w:rsidR="00807796">
        <w:rPr>
          <w:w w:val="105"/>
        </w:rPr>
        <w:t xml:space="preserve"> </w:t>
      </w:r>
      <w:r>
        <w:rPr>
          <w:w w:val="105"/>
        </w:rPr>
        <w:t>пятнадцати</w:t>
      </w:r>
      <w:r w:rsidR="00807796">
        <w:rPr>
          <w:w w:val="105"/>
        </w:rPr>
        <w:t xml:space="preserve"> </w:t>
      </w:r>
      <w:r>
        <w:rPr>
          <w:w w:val="105"/>
        </w:rPr>
        <w:t>суток.</w:t>
      </w:r>
      <w:r w:rsidR="00807796">
        <w:rPr>
          <w:w w:val="105"/>
        </w:rPr>
        <w:t xml:space="preserve"> </w:t>
      </w:r>
      <w:r>
        <w:rPr>
          <w:w w:val="105"/>
        </w:rPr>
        <w:t>Хищение чужого</w:t>
      </w:r>
      <w:r w:rsidR="00807796">
        <w:rPr>
          <w:w w:val="105"/>
        </w:rPr>
        <w:t xml:space="preserve"> </w:t>
      </w:r>
      <w:r>
        <w:rPr>
          <w:w w:val="105"/>
        </w:rPr>
        <w:t>имущества</w:t>
      </w:r>
      <w:r w:rsidR="00807796">
        <w:rPr>
          <w:w w:val="105"/>
        </w:rPr>
        <w:t xml:space="preserve"> </w:t>
      </w:r>
      <w:r>
        <w:rPr>
          <w:w w:val="105"/>
        </w:rPr>
        <w:t>признается</w:t>
      </w:r>
      <w:r w:rsidR="00807796">
        <w:rPr>
          <w:w w:val="105"/>
        </w:rPr>
        <w:t xml:space="preserve"> </w:t>
      </w:r>
      <w:r>
        <w:rPr>
          <w:w w:val="105"/>
        </w:rPr>
        <w:t>мелким,</w:t>
      </w:r>
      <w:r w:rsidR="00807796">
        <w:rPr>
          <w:w w:val="105"/>
        </w:rPr>
        <w:t xml:space="preserve"> </w:t>
      </w:r>
      <w:r>
        <w:rPr>
          <w:w w:val="105"/>
        </w:rPr>
        <w:t>если</w:t>
      </w:r>
      <w:r w:rsidR="00807796">
        <w:rPr>
          <w:w w:val="105"/>
        </w:rPr>
        <w:t xml:space="preserve"> </w:t>
      </w:r>
      <w:r>
        <w:rPr>
          <w:w w:val="105"/>
        </w:rPr>
        <w:t>стоимость</w:t>
      </w:r>
      <w:r w:rsidR="00807796">
        <w:rPr>
          <w:w w:val="105"/>
        </w:rPr>
        <w:t xml:space="preserve"> </w:t>
      </w:r>
      <w:r>
        <w:rPr>
          <w:w w:val="105"/>
        </w:rPr>
        <w:t>похищенного имущества</w:t>
      </w:r>
      <w:r w:rsidR="00807796">
        <w:rPr>
          <w:w w:val="105"/>
        </w:rPr>
        <w:t xml:space="preserve"> </w:t>
      </w:r>
      <w:r>
        <w:rPr>
          <w:w w:val="105"/>
        </w:rPr>
        <w:t>не</w:t>
      </w:r>
      <w:r w:rsidR="00807796">
        <w:rPr>
          <w:w w:val="105"/>
        </w:rPr>
        <w:t xml:space="preserve"> </w:t>
      </w:r>
      <w:r>
        <w:rPr>
          <w:w w:val="105"/>
        </w:rPr>
        <w:t>превышает</w:t>
      </w:r>
      <w:r w:rsidR="007F7FA6">
        <w:rPr>
          <w:w w:val="105"/>
        </w:rPr>
        <w:t xml:space="preserve"> </w:t>
      </w:r>
      <w:r>
        <w:rPr>
          <w:w w:val="105"/>
        </w:rPr>
        <w:t>одну</w:t>
      </w:r>
      <w:r w:rsidR="007F7FA6">
        <w:rPr>
          <w:w w:val="105"/>
        </w:rPr>
        <w:t xml:space="preserve"> </w:t>
      </w:r>
      <w:r>
        <w:rPr>
          <w:w w:val="105"/>
        </w:rPr>
        <w:t>тысячу</w:t>
      </w:r>
      <w:r w:rsidR="007F7FA6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Heading1"/>
        <w:spacing w:before="204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11.1</w:t>
      </w:r>
    </w:p>
    <w:p w:rsidR="00270524" w:rsidRDefault="009B6698">
      <w:pPr>
        <w:pStyle w:val="a3"/>
        <w:spacing w:before="229" w:line="300" w:lineRule="auto"/>
      </w:pPr>
      <w:r>
        <w:rPr>
          <w:w w:val="105"/>
        </w:rPr>
        <w:t>Действия,</w:t>
      </w:r>
      <w:r w:rsidR="007F7FA6">
        <w:rPr>
          <w:w w:val="105"/>
        </w:rPr>
        <w:t xml:space="preserve"> </w:t>
      </w:r>
      <w:r>
        <w:rPr>
          <w:w w:val="105"/>
        </w:rPr>
        <w:t>угрожающие</w:t>
      </w:r>
      <w:r w:rsidR="007F7FA6">
        <w:rPr>
          <w:w w:val="105"/>
        </w:rPr>
        <w:t xml:space="preserve"> </w:t>
      </w:r>
      <w:r>
        <w:rPr>
          <w:w w:val="105"/>
        </w:rPr>
        <w:t>безопасности</w:t>
      </w:r>
      <w:r w:rsidR="007F7FA6">
        <w:rPr>
          <w:w w:val="105"/>
        </w:rPr>
        <w:t xml:space="preserve"> </w:t>
      </w:r>
      <w:r>
        <w:rPr>
          <w:w w:val="105"/>
        </w:rPr>
        <w:t>движения</w:t>
      </w:r>
      <w:r w:rsidR="007F7FA6">
        <w:rPr>
          <w:w w:val="105"/>
        </w:rPr>
        <w:t xml:space="preserve"> </w:t>
      </w:r>
      <w:r>
        <w:rPr>
          <w:w w:val="105"/>
        </w:rPr>
        <w:t>на</w:t>
      </w:r>
      <w:r w:rsidR="007F7FA6">
        <w:rPr>
          <w:w w:val="105"/>
        </w:rPr>
        <w:t xml:space="preserve"> </w:t>
      </w:r>
      <w:r>
        <w:rPr>
          <w:w w:val="105"/>
        </w:rPr>
        <w:t xml:space="preserve">железнодорожном </w:t>
      </w:r>
      <w:r>
        <w:rPr>
          <w:spacing w:val="-2"/>
          <w:w w:val="105"/>
        </w:rPr>
        <w:t>транспорте.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Проход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по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железнодорожным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путям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вне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установленных</w:t>
      </w:r>
      <w:r w:rsidR="007F7FA6">
        <w:rPr>
          <w:spacing w:val="-2"/>
          <w:w w:val="105"/>
        </w:rPr>
        <w:t xml:space="preserve"> </w:t>
      </w:r>
      <w:proofErr w:type="gramStart"/>
      <w:r>
        <w:rPr>
          <w:spacing w:val="-2"/>
          <w:w w:val="105"/>
        </w:rPr>
        <w:t>местах</w:t>
      </w:r>
      <w:proofErr w:type="gramEnd"/>
      <w:r>
        <w:rPr>
          <w:spacing w:val="-2"/>
          <w:w w:val="105"/>
        </w:rPr>
        <w:t xml:space="preserve">, </w:t>
      </w:r>
      <w:r>
        <w:t xml:space="preserve">влечет предупреждение или наложение административного штрафа в размере </w:t>
      </w:r>
      <w:r>
        <w:rPr>
          <w:w w:val="105"/>
        </w:rPr>
        <w:t>ста рублей.</w:t>
      </w:r>
    </w:p>
    <w:p w:rsidR="00270524" w:rsidRDefault="009B6698">
      <w:pPr>
        <w:pStyle w:val="Heading1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12.7</w:t>
      </w:r>
    </w:p>
    <w:p w:rsidR="00270524" w:rsidRDefault="009B6698">
      <w:pPr>
        <w:pStyle w:val="a3"/>
        <w:spacing w:before="241" w:line="297" w:lineRule="auto"/>
      </w:pPr>
      <w:r>
        <w:rPr>
          <w:w w:val="105"/>
        </w:rPr>
        <w:t>Управление</w:t>
      </w:r>
      <w:r w:rsidR="007F7FA6">
        <w:rPr>
          <w:w w:val="105"/>
        </w:rPr>
        <w:t xml:space="preserve"> </w:t>
      </w:r>
      <w:r>
        <w:rPr>
          <w:w w:val="105"/>
        </w:rPr>
        <w:t>транспортным</w:t>
      </w:r>
      <w:r w:rsidR="007F7FA6">
        <w:rPr>
          <w:w w:val="105"/>
        </w:rPr>
        <w:t xml:space="preserve"> </w:t>
      </w:r>
      <w:r>
        <w:rPr>
          <w:w w:val="105"/>
        </w:rPr>
        <w:t>средством</w:t>
      </w:r>
      <w:r w:rsidR="007F7FA6">
        <w:rPr>
          <w:w w:val="105"/>
        </w:rPr>
        <w:t xml:space="preserve"> </w:t>
      </w:r>
      <w:r>
        <w:rPr>
          <w:w w:val="105"/>
        </w:rPr>
        <w:t>водителем,</w:t>
      </w:r>
      <w:r w:rsidR="007F7FA6">
        <w:rPr>
          <w:w w:val="105"/>
        </w:rPr>
        <w:t xml:space="preserve"> </w:t>
      </w:r>
      <w:r>
        <w:rPr>
          <w:w w:val="105"/>
        </w:rPr>
        <w:t>не</w:t>
      </w:r>
      <w:r w:rsidR="007F7FA6">
        <w:rPr>
          <w:w w:val="105"/>
        </w:rPr>
        <w:t xml:space="preserve"> </w:t>
      </w:r>
      <w:r>
        <w:rPr>
          <w:w w:val="105"/>
        </w:rPr>
        <w:t>имеющим</w:t>
      </w:r>
      <w:r w:rsidR="007F7FA6">
        <w:rPr>
          <w:w w:val="105"/>
        </w:rPr>
        <w:t xml:space="preserve"> </w:t>
      </w:r>
      <w:r>
        <w:rPr>
          <w:w w:val="105"/>
        </w:rPr>
        <w:t xml:space="preserve">права </w:t>
      </w:r>
      <w:r>
        <w:rPr>
          <w:spacing w:val="-2"/>
          <w:w w:val="105"/>
        </w:rPr>
        <w:t>управления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транспортным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средством(за</w:t>
      </w:r>
      <w:r w:rsidR="007F7FA6">
        <w:rPr>
          <w:spacing w:val="-2"/>
          <w:w w:val="105"/>
        </w:rPr>
        <w:t xml:space="preserve"> </w:t>
      </w:r>
      <w:r>
        <w:rPr>
          <w:spacing w:val="-2"/>
          <w:w w:val="105"/>
        </w:rPr>
        <w:t>исключением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>учебной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езды),влечет </w:t>
      </w:r>
      <w:r>
        <w:t xml:space="preserve">наложение административного штрафа в размере от пяти тысяч до пятнадцати </w:t>
      </w:r>
      <w:r>
        <w:rPr>
          <w:w w:val="105"/>
        </w:rPr>
        <w:t>тысяч рублей.</w:t>
      </w:r>
    </w:p>
    <w:p w:rsidR="00270524" w:rsidRDefault="00270524">
      <w:pPr>
        <w:pStyle w:val="Heading1"/>
        <w:spacing w:before="193"/>
        <w:rPr>
          <w:u w:val="none"/>
        </w:rPr>
      </w:pPr>
    </w:p>
    <w:p w:rsidR="00270524" w:rsidRDefault="00270524">
      <w:pPr>
        <w:sectPr w:rsidR="00270524">
          <w:pgSz w:w="10800" w:h="15740"/>
          <w:pgMar w:top="560" w:right="440" w:bottom="280" w:left="460" w:header="720" w:footer="720" w:gutter="0"/>
          <w:cols w:space="720"/>
        </w:sectPr>
      </w:pPr>
    </w:p>
    <w:p w:rsidR="00DA2A45" w:rsidRDefault="00DA2A45" w:rsidP="00DA2A45">
      <w:pPr>
        <w:pStyle w:val="Heading1"/>
        <w:spacing w:before="193"/>
        <w:rPr>
          <w:u w:val="none"/>
        </w:rPr>
      </w:pPr>
      <w:r>
        <w:rPr>
          <w:color w:val="C3A37B"/>
          <w:w w:val="80"/>
          <w:u w:val="thick" w:color="C3A37B"/>
        </w:rPr>
        <w:lastRenderedPageBreak/>
        <w:t>СТАТЬЯ</w:t>
      </w:r>
      <w:r>
        <w:rPr>
          <w:color w:val="C3A37B"/>
          <w:spacing w:val="-4"/>
          <w:w w:val="95"/>
          <w:u w:val="thick" w:color="C3A37B"/>
        </w:rPr>
        <w:t>12.8</w:t>
      </w:r>
    </w:p>
    <w:p w:rsidR="00DA2A45" w:rsidRDefault="00DA2A45">
      <w:pPr>
        <w:pStyle w:val="a3"/>
        <w:spacing w:before="100" w:line="300" w:lineRule="auto"/>
        <w:rPr>
          <w:w w:val="105"/>
        </w:rPr>
      </w:pPr>
    </w:p>
    <w:p w:rsidR="00270524" w:rsidRDefault="009B6698" w:rsidP="002D14FF">
      <w:pPr>
        <w:pStyle w:val="a3"/>
        <w:spacing w:before="100" w:line="300" w:lineRule="auto"/>
        <w:ind w:left="0"/>
      </w:pPr>
      <w:proofErr w:type="gramStart"/>
      <w:r>
        <w:rPr>
          <w:w w:val="105"/>
        </w:rPr>
        <w:t>Управление</w:t>
      </w:r>
      <w:r w:rsidR="000E5D62">
        <w:rPr>
          <w:w w:val="105"/>
        </w:rPr>
        <w:t xml:space="preserve"> </w:t>
      </w:r>
      <w:r>
        <w:rPr>
          <w:w w:val="105"/>
        </w:rPr>
        <w:t>транспортным</w:t>
      </w:r>
      <w:r w:rsidR="000E5D62">
        <w:rPr>
          <w:w w:val="105"/>
        </w:rPr>
        <w:t xml:space="preserve"> </w:t>
      </w:r>
      <w:r>
        <w:rPr>
          <w:w w:val="105"/>
        </w:rPr>
        <w:t>средством</w:t>
      </w:r>
      <w:r w:rsidR="000E5D62">
        <w:rPr>
          <w:w w:val="105"/>
        </w:rPr>
        <w:t xml:space="preserve"> </w:t>
      </w:r>
      <w:r>
        <w:rPr>
          <w:w w:val="105"/>
        </w:rPr>
        <w:t>водителем,</w:t>
      </w:r>
      <w:r w:rsidR="000E5D62">
        <w:rPr>
          <w:w w:val="105"/>
        </w:rPr>
        <w:t xml:space="preserve"> </w:t>
      </w:r>
      <w:r>
        <w:rPr>
          <w:w w:val="105"/>
        </w:rPr>
        <w:t>находящимся</w:t>
      </w:r>
      <w:r w:rsidR="000E5D62">
        <w:rPr>
          <w:w w:val="105"/>
        </w:rPr>
        <w:t xml:space="preserve"> </w:t>
      </w:r>
      <w:r>
        <w:rPr>
          <w:w w:val="105"/>
        </w:rPr>
        <w:t>в</w:t>
      </w:r>
      <w:r w:rsidR="000E5D62">
        <w:rPr>
          <w:w w:val="105"/>
        </w:rPr>
        <w:t xml:space="preserve"> </w:t>
      </w:r>
      <w:r>
        <w:rPr>
          <w:w w:val="105"/>
        </w:rPr>
        <w:t>состоянии опьянения</w:t>
      </w:r>
      <w:r w:rsidR="000E5D62">
        <w:rPr>
          <w:w w:val="105"/>
        </w:rPr>
        <w:t xml:space="preserve"> </w:t>
      </w:r>
      <w:r>
        <w:rPr>
          <w:w w:val="105"/>
        </w:rPr>
        <w:t>и</w:t>
      </w:r>
      <w:r w:rsidR="000E5D62">
        <w:rPr>
          <w:w w:val="105"/>
        </w:rPr>
        <w:t xml:space="preserve"> </w:t>
      </w:r>
      <w:r>
        <w:rPr>
          <w:w w:val="105"/>
        </w:rPr>
        <w:t>не</w:t>
      </w:r>
      <w:r w:rsidR="000E5D62">
        <w:rPr>
          <w:w w:val="105"/>
        </w:rPr>
        <w:t xml:space="preserve"> </w:t>
      </w:r>
      <w:r>
        <w:rPr>
          <w:w w:val="105"/>
        </w:rPr>
        <w:t>имеющим</w:t>
      </w:r>
      <w:r w:rsidR="000E5D62">
        <w:rPr>
          <w:w w:val="105"/>
        </w:rPr>
        <w:t xml:space="preserve"> </w:t>
      </w:r>
      <w:r>
        <w:rPr>
          <w:w w:val="105"/>
        </w:rPr>
        <w:t>права</w:t>
      </w:r>
      <w:r w:rsidR="000E5D62">
        <w:rPr>
          <w:w w:val="105"/>
        </w:rPr>
        <w:t xml:space="preserve"> </w:t>
      </w:r>
      <w:r>
        <w:rPr>
          <w:w w:val="105"/>
        </w:rPr>
        <w:t>управления</w:t>
      </w:r>
      <w:r w:rsidR="000E5D62">
        <w:rPr>
          <w:w w:val="105"/>
        </w:rPr>
        <w:t xml:space="preserve"> </w:t>
      </w:r>
      <w:r>
        <w:rPr>
          <w:w w:val="105"/>
        </w:rPr>
        <w:t>транспортными</w:t>
      </w:r>
      <w:r w:rsidR="000E5D62">
        <w:rPr>
          <w:w w:val="105"/>
        </w:rPr>
        <w:t xml:space="preserve"> </w:t>
      </w:r>
      <w:r>
        <w:rPr>
          <w:w w:val="105"/>
        </w:rPr>
        <w:t>средствам,</w:t>
      </w:r>
      <w:r w:rsidR="000E5D62">
        <w:rPr>
          <w:w w:val="105"/>
        </w:rPr>
        <w:t xml:space="preserve"> </w:t>
      </w:r>
      <w:r>
        <w:rPr>
          <w:w w:val="105"/>
        </w:rPr>
        <w:t xml:space="preserve">либо </w:t>
      </w:r>
      <w:r>
        <w:t xml:space="preserve">лишенным права управления транспортными средствами, если такие действия </w:t>
      </w:r>
      <w:r>
        <w:rPr>
          <w:spacing w:val="-2"/>
          <w:w w:val="105"/>
        </w:rPr>
        <w:t>не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>содержат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>уголовно-наказуемого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>деяния,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>влечет</w:t>
      </w:r>
      <w:r w:rsidR="000E5D62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наложение </w:t>
      </w:r>
      <w:r>
        <w:rPr>
          <w:w w:val="105"/>
        </w:rPr>
        <w:t>административного</w:t>
      </w:r>
      <w:r w:rsidR="000E5D62">
        <w:rPr>
          <w:w w:val="105"/>
        </w:rPr>
        <w:t xml:space="preserve"> </w:t>
      </w:r>
      <w:r>
        <w:rPr>
          <w:w w:val="105"/>
        </w:rPr>
        <w:t>штрафа</w:t>
      </w:r>
      <w:r w:rsidR="000E5D62">
        <w:rPr>
          <w:w w:val="105"/>
        </w:rPr>
        <w:t xml:space="preserve"> </w:t>
      </w:r>
      <w:r>
        <w:rPr>
          <w:w w:val="105"/>
        </w:rPr>
        <w:t>в</w:t>
      </w:r>
      <w:r w:rsidR="000E5D62">
        <w:rPr>
          <w:w w:val="105"/>
        </w:rPr>
        <w:t xml:space="preserve"> </w:t>
      </w:r>
      <w:r>
        <w:rPr>
          <w:w w:val="105"/>
        </w:rPr>
        <w:t>размере</w:t>
      </w:r>
      <w:r w:rsidR="000E5D62">
        <w:rPr>
          <w:w w:val="105"/>
        </w:rPr>
        <w:t xml:space="preserve"> </w:t>
      </w:r>
      <w:r>
        <w:rPr>
          <w:w w:val="105"/>
        </w:rPr>
        <w:t>тридцати</w:t>
      </w:r>
      <w:r w:rsidR="000E5D62">
        <w:rPr>
          <w:w w:val="105"/>
        </w:rPr>
        <w:t xml:space="preserve"> </w:t>
      </w:r>
      <w:r>
        <w:rPr>
          <w:w w:val="105"/>
        </w:rPr>
        <w:t>тысяч</w:t>
      </w:r>
      <w:r w:rsidR="000E5D62">
        <w:rPr>
          <w:w w:val="105"/>
        </w:rPr>
        <w:t xml:space="preserve"> </w:t>
      </w:r>
      <w:r>
        <w:rPr>
          <w:w w:val="105"/>
        </w:rPr>
        <w:t>рублей.</w:t>
      </w:r>
      <w:proofErr w:type="gramEnd"/>
    </w:p>
    <w:p w:rsidR="00270524" w:rsidRDefault="009B6698">
      <w:pPr>
        <w:pStyle w:val="Heading1"/>
        <w:spacing w:before="191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12.26</w:t>
      </w:r>
    </w:p>
    <w:p w:rsidR="00270524" w:rsidRDefault="009B6698">
      <w:pPr>
        <w:pStyle w:val="a3"/>
        <w:spacing w:before="228" w:line="300" w:lineRule="auto"/>
        <w:ind w:right="126"/>
      </w:pPr>
      <w:r>
        <w:rPr>
          <w:w w:val="105"/>
        </w:rPr>
        <w:t>Невыполнение</w:t>
      </w:r>
      <w:r w:rsidR="000E5D62">
        <w:rPr>
          <w:w w:val="105"/>
        </w:rPr>
        <w:t xml:space="preserve"> </w:t>
      </w:r>
      <w:r>
        <w:rPr>
          <w:w w:val="105"/>
        </w:rPr>
        <w:t>водителем</w:t>
      </w:r>
      <w:r w:rsidR="000E5D62">
        <w:rPr>
          <w:w w:val="105"/>
        </w:rPr>
        <w:t xml:space="preserve"> </w:t>
      </w:r>
      <w:r>
        <w:rPr>
          <w:w w:val="105"/>
        </w:rPr>
        <w:t>транспортного</w:t>
      </w:r>
      <w:r w:rsidR="000E5D62">
        <w:rPr>
          <w:w w:val="105"/>
        </w:rPr>
        <w:t xml:space="preserve"> </w:t>
      </w:r>
      <w:r>
        <w:rPr>
          <w:w w:val="105"/>
        </w:rPr>
        <w:t>средства,</w:t>
      </w:r>
      <w:r w:rsidR="002D2155">
        <w:rPr>
          <w:w w:val="105"/>
        </w:rPr>
        <w:t xml:space="preserve"> </w:t>
      </w:r>
      <w:r>
        <w:rPr>
          <w:w w:val="105"/>
        </w:rPr>
        <w:t>не</w:t>
      </w:r>
      <w:r w:rsidR="002D2155">
        <w:rPr>
          <w:w w:val="105"/>
        </w:rPr>
        <w:t xml:space="preserve"> </w:t>
      </w:r>
      <w:r>
        <w:rPr>
          <w:w w:val="105"/>
        </w:rPr>
        <w:t>имеющим</w:t>
      </w:r>
      <w:r w:rsidR="002D2155">
        <w:rPr>
          <w:w w:val="105"/>
        </w:rPr>
        <w:t xml:space="preserve"> </w:t>
      </w:r>
      <w:r>
        <w:rPr>
          <w:w w:val="105"/>
        </w:rPr>
        <w:t xml:space="preserve">права управлениятранспортнымисредствамизаконноготребованияопрохождении </w:t>
      </w:r>
      <w:r>
        <w:t xml:space="preserve">медицинского освидетельствования на состояние опьянения, влечет наложение </w:t>
      </w:r>
      <w:r>
        <w:rPr>
          <w:w w:val="105"/>
        </w:rPr>
        <w:t>административного</w:t>
      </w:r>
      <w:r w:rsidR="002D2155">
        <w:rPr>
          <w:w w:val="105"/>
        </w:rPr>
        <w:t xml:space="preserve"> </w:t>
      </w:r>
      <w:r>
        <w:rPr>
          <w:w w:val="105"/>
        </w:rPr>
        <w:t>штрафа</w:t>
      </w:r>
      <w:r w:rsidR="002D2155">
        <w:rPr>
          <w:w w:val="105"/>
        </w:rPr>
        <w:t xml:space="preserve"> </w:t>
      </w:r>
      <w:r>
        <w:rPr>
          <w:w w:val="105"/>
        </w:rPr>
        <w:t>в</w:t>
      </w:r>
      <w:r w:rsidR="002D2155">
        <w:rPr>
          <w:w w:val="105"/>
        </w:rPr>
        <w:t xml:space="preserve"> </w:t>
      </w:r>
      <w:r>
        <w:rPr>
          <w:w w:val="105"/>
        </w:rPr>
        <w:t>размере</w:t>
      </w:r>
      <w:r w:rsidR="002D2155">
        <w:rPr>
          <w:w w:val="105"/>
        </w:rPr>
        <w:t xml:space="preserve"> </w:t>
      </w:r>
      <w:r>
        <w:rPr>
          <w:w w:val="105"/>
        </w:rPr>
        <w:t>тридцати</w:t>
      </w:r>
      <w:r w:rsidR="002D2155">
        <w:rPr>
          <w:w w:val="105"/>
        </w:rPr>
        <w:t xml:space="preserve"> </w:t>
      </w:r>
      <w:r>
        <w:rPr>
          <w:w w:val="105"/>
        </w:rPr>
        <w:t>тысяч</w:t>
      </w:r>
      <w:r w:rsidR="002D2155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Heading1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12.29</w:t>
      </w:r>
    </w:p>
    <w:p w:rsidR="00270524" w:rsidRDefault="009B6698">
      <w:pPr>
        <w:pStyle w:val="a3"/>
        <w:spacing w:line="297" w:lineRule="auto"/>
      </w:pPr>
      <w:r>
        <w:t>Нарушение правил дорожного движения</w:t>
      </w:r>
      <w:r w:rsidR="002D2155">
        <w:t xml:space="preserve"> </w:t>
      </w:r>
      <w:r>
        <w:t xml:space="preserve">пешеходом, влечет предупреждение </w:t>
      </w:r>
      <w:r>
        <w:rPr>
          <w:w w:val="105"/>
        </w:rPr>
        <w:t>или</w:t>
      </w:r>
      <w:r w:rsidR="002D2155">
        <w:rPr>
          <w:w w:val="105"/>
        </w:rPr>
        <w:t xml:space="preserve"> </w:t>
      </w:r>
      <w:r>
        <w:rPr>
          <w:w w:val="105"/>
        </w:rPr>
        <w:t>наложение</w:t>
      </w:r>
      <w:r w:rsidR="002D2155">
        <w:rPr>
          <w:w w:val="105"/>
        </w:rPr>
        <w:t xml:space="preserve"> </w:t>
      </w:r>
      <w:r>
        <w:rPr>
          <w:w w:val="105"/>
        </w:rPr>
        <w:t>административного</w:t>
      </w:r>
      <w:r w:rsidR="002D2155">
        <w:rPr>
          <w:w w:val="105"/>
        </w:rPr>
        <w:t xml:space="preserve"> </w:t>
      </w:r>
      <w:r>
        <w:rPr>
          <w:w w:val="105"/>
        </w:rPr>
        <w:t>штрафа</w:t>
      </w:r>
      <w:r w:rsidR="002D2155">
        <w:rPr>
          <w:w w:val="105"/>
        </w:rPr>
        <w:t xml:space="preserve"> </w:t>
      </w:r>
      <w:r>
        <w:rPr>
          <w:w w:val="105"/>
        </w:rPr>
        <w:t>в</w:t>
      </w:r>
      <w:r w:rsidR="002D2155">
        <w:rPr>
          <w:w w:val="105"/>
        </w:rPr>
        <w:t xml:space="preserve"> </w:t>
      </w:r>
      <w:r>
        <w:rPr>
          <w:w w:val="105"/>
        </w:rPr>
        <w:t>размере</w:t>
      </w:r>
      <w:r w:rsidR="002D2155">
        <w:rPr>
          <w:w w:val="105"/>
        </w:rPr>
        <w:t xml:space="preserve"> </w:t>
      </w:r>
      <w:r>
        <w:rPr>
          <w:w w:val="105"/>
        </w:rPr>
        <w:t>пятисот</w:t>
      </w:r>
      <w:r w:rsidR="002D2155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Heading1"/>
        <w:spacing w:before="194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19.3</w:t>
      </w:r>
    </w:p>
    <w:p w:rsidR="00270524" w:rsidRDefault="009B6698">
      <w:pPr>
        <w:pStyle w:val="a3"/>
        <w:spacing w:line="297" w:lineRule="auto"/>
      </w:pPr>
      <w:r>
        <w:rPr>
          <w:w w:val="105"/>
        </w:rPr>
        <w:t>Не</w:t>
      </w:r>
      <w:r w:rsidR="002D2155">
        <w:rPr>
          <w:w w:val="105"/>
        </w:rPr>
        <w:t xml:space="preserve"> </w:t>
      </w:r>
      <w:r>
        <w:rPr>
          <w:w w:val="105"/>
        </w:rPr>
        <w:t>повиновение</w:t>
      </w:r>
      <w:r w:rsidR="002D2155">
        <w:rPr>
          <w:w w:val="105"/>
        </w:rPr>
        <w:t xml:space="preserve"> </w:t>
      </w:r>
      <w:r>
        <w:rPr>
          <w:w w:val="105"/>
        </w:rPr>
        <w:t>законному</w:t>
      </w:r>
      <w:r w:rsidR="002D2155">
        <w:rPr>
          <w:w w:val="105"/>
        </w:rPr>
        <w:t xml:space="preserve"> </w:t>
      </w:r>
      <w:r>
        <w:rPr>
          <w:w w:val="105"/>
        </w:rPr>
        <w:t>распоряжению</w:t>
      </w:r>
      <w:r w:rsidR="002D2155">
        <w:rPr>
          <w:w w:val="105"/>
        </w:rPr>
        <w:t xml:space="preserve"> </w:t>
      </w:r>
      <w:r>
        <w:rPr>
          <w:w w:val="105"/>
        </w:rPr>
        <w:t>или</w:t>
      </w:r>
      <w:r w:rsidR="002D2155">
        <w:rPr>
          <w:w w:val="105"/>
        </w:rPr>
        <w:t xml:space="preserve"> </w:t>
      </w:r>
      <w:r>
        <w:rPr>
          <w:w w:val="105"/>
        </w:rPr>
        <w:t>требованию</w:t>
      </w:r>
      <w:r w:rsidR="002D2155">
        <w:rPr>
          <w:w w:val="105"/>
        </w:rPr>
        <w:t xml:space="preserve"> </w:t>
      </w:r>
      <w:r>
        <w:rPr>
          <w:w w:val="105"/>
        </w:rPr>
        <w:t xml:space="preserve">сотрудника </w:t>
      </w:r>
      <w:r>
        <w:rPr>
          <w:spacing w:val="-4"/>
          <w:w w:val="105"/>
        </w:rPr>
        <w:t xml:space="preserve">полиции, военнослужащего, либо сотрудника органа или учреждения уголовно- </w:t>
      </w:r>
      <w:r>
        <w:rPr>
          <w:w w:val="105"/>
        </w:rPr>
        <w:t>исполнительной</w:t>
      </w:r>
      <w:r w:rsidR="002D2155">
        <w:rPr>
          <w:w w:val="105"/>
        </w:rPr>
        <w:t xml:space="preserve"> </w:t>
      </w:r>
      <w:r>
        <w:rPr>
          <w:w w:val="105"/>
        </w:rPr>
        <w:t>системы</w:t>
      </w:r>
      <w:r w:rsidR="002D2155">
        <w:rPr>
          <w:w w:val="105"/>
        </w:rPr>
        <w:t xml:space="preserve"> </w:t>
      </w:r>
      <w:r>
        <w:rPr>
          <w:w w:val="105"/>
        </w:rPr>
        <w:t>в</w:t>
      </w:r>
      <w:r w:rsidR="002D2155">
        <w:rPr>
          <w:w w:val="105"/>
        </w:rPr>
        <w:t xml:space="preserve"> </w:t>
      </w:r>
      <w:r>
        <w:rPr>
          <w:w w:val="105"/>
        </w:rPr>
        <w:t>связи</w:t>
      </w:r>
      <w:r w:rsidR="002D2155">
        <w:rPr>
          <w:w w:val="105"/>
        </w:rPr>
        <w:t xml:space="preserve"> </w:t>
      </w:r>
      <w:r>
        <w:rPr>
          <w:w w:val="105"/>
        </w:rPr>
        <w:t>с</w:t>
      </w:r>
      <w:r w:rsidR="00DE7DB9">
        <w:rPr>
          <w:w w:val="105"/>
        </w:rPr>
        <w:t xml:space="preserve"> </w:t>
      </w:r>
      <w:r>
        <w:rPr>
          <w:w w:val="105"/>
        </w:rPr>
        <w:t>исполнением</w:t>
      </w:r>
      <w:r w:rsidR="00DE7DB9">
        <w:rPr>
          <w:w w:val="105"/>
        </w:rPr>
        <w:t xml:space="preserve"> </w:t>
      </w:r>
      <w:r>
        <w:rPr>
          <w:w w:val="105"/>
        </w:rPr>
        <w:t>ими</w:t>
      </w:r>
      <w:r w:rsidR="00DE7DB9">
        <w:rPr>
          <w:w w:val="105"/>
        </w:rPr>
        <w:t xml:space="preserve"> </w:t>
      </w:r>
      <w:r>
        <w:rPr>
          <w:w w:val="105"/>
        </w:rPr>
        <w:t>обязанностей</w:t>
      </w:r>
      <w:r w:rsidR="00DE7DB9">
        <w:rPr>
          <w:w w:val="105"/>
        </w:rPr>
        <w:t xml:space="preserve"> </w:t>
      </w:r>
      <w:r>
        <w:rPr>
          <w:w w:val="105"/>
        </w:rPr>
        <w:t>по</w:t>
      </w:r>
      <w:r w:rsidR="00DE7DB9">
        <w:rPr>
          <w:w w:val="105"/>
        </w:rPr>
        <w:t xml:space="preserve"> </w:t>
      </w:r>
      <w:r>
        <w:rPr>
          <w:w w:val="105"/>
        </w:rPr>
        <w:t>охране общественного</w:t>
      </w:r>
      <w:r w:rsidR="00DE7DB9">
        <w:rPr>
          <w:w w:val="105"/>
        </w:rPr>
        <w:t xml:space="preserve"> </w:t>
      </w:r>
      <w:r>
        <w:rPr>
          <w:w w:val="105"/>
        </w:rPr>
        <w:t>порядка</w:t>
      </w:r>
      <w:r w:rsidR="00DE7DB9">
        <w:rPr>
          <w:w w:val="105"/>
        </w:rPr>
        <w:t xml:space="preserve"> </w:t>
      </w:r>
      <w:r>
        <w:rPr>
          <w:w w:val="105"/>
        </w:rPr>
        <w:t>и</w:t>
      </w:r>
      <w:r w:rsidR="00DE7DB9">
        <w:rPr>
          <w:w w:val="105"/>
        </w:rPr>
        <w:t xml:space="preserve"> </w:t>
      </w:r>
      <w:r>
        <w:rPr>
          <w:w w:val="105"/>
        </w:rPr>
        <w:t>обеспечению</w:t>
      </w:r>
      <w:r w:rsidR="00DE7DB9">
        <w:rPr>
          <w:w w:val="105"/>
        </w:rPr>
        <w:t xml:space="preserve"> </w:t>
      </w:r>
      <w:r>
        <w:rPr>
          <w:w w:val="105"/>
        </w:rPr>
        <w:t>общественной</w:t>
      </w:r>
      <w:r w:rsidR="00DE7DB9">
        <w:rPr>
          <w:w w:val="105"/>
        </w:rPr>
        <w:t xml:space="preserve"> </w:t>
      </w:r>
      <w:r>
        <w:rPr>
          <w:w w:val="105"/>
        </w:rPr>
        <w:t>безопасности,</w:t>
      </w:r>
      <w:r w:rsidR="00DE7DB9">
        <w:rPr>
          <w:w w:val="105"/>
        </w:rPr>
        <w:t xml:space="preserve"> </w:t>
      </w:r>
      <w:r>
        <w:rPr>
          <w:w w:val="105"/>
        </w:rPr>
        <w:t>а</w:t>
      </w:r>
      <w:r w:rsidR="00DE7DB9">
        <w:rPr>
          <w:w w:val="105"/>
        </w:rPr>
        <w:t xml:space="preserve"> </w:t>
      </w:r>
      <w:r>
        <w:rPr>
          <w:w w:val="105"/>
        </w:rPr>
        <w:t>равно воспрепятствование</w:t>
      </w:r>
      <w:r w:rsidR="00DE7DB9">
        <w:rPr>
          <w:w w:val="105"/>
        </w:rPr>
        <w:t xml:space="preserve"> </w:t>
      </w:r>
      <w:r>
        <w:rPr>
          <w:w w:val="105"/>
        </w:rPr>
        <w:t>исполнению</w:t>
      </w:r>
      <w:r w:rsidR="00DE7DB9">
        <w:rPr>
          <w:w w:val="105"/>
        </w:rPr>
        <w:t xml:space="preserve"> </w:t>
      </w:r>
      <w:r>
        <w:rPr>
          <w:w w:val="105"/>
        </w:rPr>
        <w:t>ими</w:t>
      </w:r>
      <w:r w:rsidR="00DE7DB9">
        <w:rPr>
          <w:w w:val="105"/>
        </w:rPr>
        <w:t xml:space="preserve"> </w:t>
      </w:r>
      <w:r>
        <w:rPr>
          <w:w w:val="105"/>
        </w:rPr>
        <w:t>служебных</w:t>
      </w:r>
      <w:r w:rsidR="00DE7DB9">
        <w:rPr>
          <w:w w:val="105"/>
        </w:rPr>
        <w:t xml:space="preserve"> </w:t>
      </w:r>
      <w:r>
        <w:rPr>
          <w:w w:val="105"/>
        </w:rPr>
        <w:t>обязанностей</w:t>
      </w:r>
      <w:r w:rsidR="00DE7DB9">
        <w:rPr>
          <w:w w:val="105"/>
        </w:rPr>
        <w:t xml:space="preserve"> </w:t>
      </w:r>
      <w:r>
        <w:rPr>
          <w:w w:val="105"/>
        </w:rPr>
        <w:t xml:space="preserve">влечет </w:t>
      </w:r>
      <w:r w:rsidR="00DE7DB9">
        <w:rPr>
          <w:w w:val="105"/>
        </w:rPr>
        <w:t xml:space="preserve">наложение </w:t>
      </w:r>
      <w:r>
        <w:rPr>
          <w:w w:val="105"/>
        </w:rPr>
        <w:t>административного</w:t>
      </w:r>
      <w:r w:rsidR="00DE7DB9">
        <w:rPr>
          <w:w w:val="105"/>
        </w:rPr>
        <w:t xml:space="preserve"> </w:t>
      </w:r>
      <w:r>
        <w:rPr>
          <w:w w:val="105"/>
        </w:rPr>
        <w:t>штрафа</w:t>
      </w:r>
      <w:r w:rsidR="00DE7DB9">
        <w:rPr>
          <w:w w:val="105"/>
        </w:rPr>
        <w:t xml:space="preserve"> </w:t>
      </w:r>
      <w:r>
        <w:rPr>
          <w:w w:val="105"/>
        </w:rPr>
        <w:t>в</w:t>
      </w:r>
      <w:r w:rsidR="00DE7DB9">
        <w:rPr>
          <w:w w:val="105"/>
        </w:rPr>
        <w:t xml:space="preserve"> </w:t>
      </w:r>
      <w:r>
        <w:rPr>
          <w:w w:val="105"/>
        </w:rPr>
        <w:t>размере</w:t>
      </w:r>
      <w:r w:rsidR="00DE7DB9">
        <w:rPr>
          <w:w w:val="105"/>
        </w:rPr>
        <w:t xml:space="preserve"> </w:t>
      </w:r>
      <w:r>
        <w:rPr>
          <w:w w:val="105"/>
        </w:rPr>
        <w:t>от</w:t>
      </w:r>
      <w:r w:rsidR="00DE7DB9">
        <w:rPr>
          <w:w w:val="105"/>
        </w:rPr>
        <w:t xml:space="preserve"> </w:t>
      </w:r>
      <w:r>
        <w:rPr>
          <w:w w:val="105"/>
        </w:rPr>
        <w:t>пятисот</w:t>
      </w:r>
      <w:r w:rsidR="00DE7DB9">
        <w:rPr>
          <w:w w:val="105"/>
        </w:rPr>
        <w:t xml:space="preserve"> </w:t>
      </w:r>
      <w:r>
        <w:rPr>
          <w:w w:val="105"/>
        </w:rPr>
        <w:t>до</w:t>
      </w:r>
      <w:r w:rsidR="00DE7DB9">
        <w:rPr>
          <w:w w:val="105"/>
        </w:rPr>
        <w:t xml:space="preserve"> </w:t>
      </w:r>
      <w:r>
        <w:rPr>
          <w:w w:val="105"/>
        </w:rPr>
        <w:t>одной</w:t>
      </w:r>
      <w:r w:rsidR="00DE7DB9">
        <w:rPr>
          <w:w w:val="105"/>
        </w:rPr>
        <w:t xml:space="preserve"> </w:t>
      </w:r>
      <w:r>
        <w:rPr>
          <w:w w:val="105"/>
        </w:rPr>
        <w:t xml:space="preserve">тысячи </w:t>
      </w:r>
      <w:r>
        <w:rPr>
          <w:spacing w:val="-2"/>
          <w:w w:val="105"/>
        </w:rPr>
        <w:t>рублей.</w:t>
      </w:r>
    </w:p>
    <w:p w:rsidR="00270524" w:rsidRDefault="009B6698">
      <w:pPr>
        <w:pStyle w:val="Heading1"/>
        <w:spacing w:before="203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19.15</w:t>
      </w:r>
    </w:p>
    <w:p w:rsidR="00270524" w:rsidRDefault="009B6698">
      <w:pPr>
        <w:pStyle w:val="a3"/>
        <w:spacing w:before="229" w:line="300" w:lineRule="auto"/>
      </w:pPr>
      <w:r>
        <w:rPr>
          <w:w w:val="105"/>
        </w:rPr>
        <w:t>Проживание</w:t>
      </w:r>
      <w:r w:rsidR="005660D1">
        <w:rPr>
          <w:w w:val="105"/>
        </w:rPr>
        <w:t xml:space="preserve"> </w:t>
      </w:r>
      <w:r>
        <w:rPr>
          <w:w w:val="105"/>
        </w:rPr>
        <w:t>по</w:t>
      </w:r>
      <w:r w:rsidR="005660D1">
        <w:rPr>
          <w:w w:val="105"/>
        </w:rPr>
        <w:t xml:space="preserve"> </w:t>
      </w:r>
      <w:r>
        <w:rPr>
          <w:w w:val="105"/>
        </w:rPr>
        <w:t>месту</w:t>
      </w:r>
      <w:r w:rsidR="005660D1">
        <w:rPr>
          <w:w w:val="105"/>
        </w:rPr>
        <w:t xml:space="preserve"> </w:t>
      </w:r>
      <w:r>
        <w:rPr>
          <w:w w:val="105"/>
        </w:rPr>
        <w:t>пребывания</w:t>
      </w:r>
      <w:r w:rsidR="005660D1">
        <w:rPr>
          <w:w w:val="105"/>
        </w:rPr>
        <w:t xml:space="preserve"> </w:t>
      </w:r>
      <w:r>
        <w:rPr>
          <w:w w:val="105"/>
        </w:rPr>
        <w:t>или</w:t>
      </w:r>
      <w:r w:rsidR="005660D1">
        <w:rPr>
          <w:w w:val="105"/>
        </w:rPr>
        <w:t xml:space="preserve"> </w:t>
      </w:r>
      <w:r>
        <w:rPr>
          <w:w w:val="105"/>
        </w:rPr>
        <w:t>по</w:t>
      </w:r>
      <w:r w:rsidR="005660D1">
        <w:rPr>
          <w:w w:val="105"/>
        </w:rPr>
        <w:t xml:space="preserve"> </w:t>
      </w:r>
      <w:r>
        <w:rPr>
          <w:w w:val="105"/>
        </w:rPr>
        <w:t>месту</w:t>
      </w:r>
      <w:r w:rsidR="005660D1">
        <w:rPr>
          <w:w w:val="105"/>
        </w:rPr>
        <w:t xml:space="preserve"> </w:t>
      </w:r>
      <w:r>
        <w:rPr>
          <w:w w:val="105"/>
        </w:rPr>
        <w:t>жительства</w:t>
      </w:r>
      <w:r w:rsidR="005660D1">
        <w:rPr>
          <w:w w:val="105"/>
        </w:rPr>
        <w:t xml:space="preserve"> </w:t>
      </w:r>
      <w:r>
        <w:rPr>
          <w:w w:val="105"/>
        </w:rPr>
        <w:t>в</w:t>
      </w:r>
      <w:r w:rsidR="005660D1">
        <w:rPr>
          <w:w w:val="105"/>
        </w:rPr>
        <w:t xml:space="preserve"> </w:t>
      </w:r>
      <w:r>
        <w:rPr>
          <w:w w:val="105"/>
        </w:rPr>
        <w:t xml:space="preserve">жилом </w:t>
      </w:r>
      <w:r>
        <w:rPr>
          <w:spacing w:val="-2"/>
          <w:w w:val="105"/>
        </w:rPr>
        <w:t>помещении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гражданина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РФ,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обязанного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иметь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документ,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удостоверяющий </w:t>
      </w:r>
      <w:r>
        <w:t xml:space="preserve">личность гражданина (паспорт), без документа, удостоверяющего личность </w:t>
      </w:r>
      <w:r>
        <w:rPr>
          <w:w w:val="105"/>
        </w:rPr>
        <w:t>гражданина(паспорта),или</w:t>
      </w:r>
      <w:r w:rsidR="005660D1">
        <w:rPr>
          <w:w w:val="105"/>
        </w:rPr>
        <w:t xml:space="preserve"> </w:t>
      </w:r>
      <w:r>
        <w:rPr>
          <w:w w:val="105"/>
        </w:rPr>
        <w:t>по</w:t>
      </w:r>
      <w:r w:rsidR="005660D1">
        <w:rPr>
          <w:w w:val="105"/>
        </w:rPr>
        <w:t xml:space="preserve"> </w:t>
      </w:r>
      <w:r>
        <w:rPr>
          <w:w w:val="105"/>
        </w:rPr>
        <w:t>недействительному</w:t>
      </w:r>
      <w:r w:rsidR="005660D1">
        <w:rPr>
          <w:w w:val="105"/>
        </w:rPr>
        <w:t xml:space="preserve"> </w:t>
      </w:r>
      <w:r>
        <w:rPr>
          <w:w w:val="105"/>
        </w:rPr>
        <w:t xml:space="preserve">документу, </w:t>
      </w:r>
      <w:r>
        <w:rPr>
          <w:spacing w:val="-2"/>
          <w:w w:val="105"/>
        </w:rPr>
        <w:t>удостоверяющему личность гражданина (паспорту), влечет наложение административного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штрафа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в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размере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от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двух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тысяч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до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трехтысяч</w:t>
      </w:r>
      <w:r w:rsidR="005660D1">
        <w:rPr>
          <w:spacing w:val="-2"/>
          <w:w w:val="105"/>
        </w:rPr>
        <w:t xml:space="preserve"> </w:t>
      </w:r>
      <w:r>
        <w:rPr>
          <w:spacing w:val="-2"/>
          <w:w w:val="105"/>
        </w:rPr>
        <w:t>рублей.</w:t>
      </w:r>
    </w:p>
    <w:p w:rsidR="00270524" w:rsidRDefault="009B6698">
      <w:pPr>
        <w:pStyle w:val="Heading1"/>
        <w:spacing w:before="187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2"/>
          <w:w w:val="95"/>
          <w:u w:val="thick" w:color="C3A37B"/>
        </w:rPr>
        <w:t>19.15.1</w:t>
      </w:r>
    </w:p>
    <w:p w:rsidR="00270524" w:rsidRDefault="009B6698">
      <w:pPr>
        <w:pStyle w:val="a3"/>
        <w:spacing w:line="297" w:lineRule="auto"/>
      </w:pPr>
      <w:r>
        <w:t xml:space="preserve">Проживание гражданина РФ по месту пребывания или по месту жительства в </w:t>
      </w:r>
      <w:r>
        <w:rPr>
          <w:w w:val="105"/>
        </w:rPr>
        <w:t>жилом</w:t>
      </w:r>
      <w:r w:rsidR="005660D1">
        <w:rPr>
          <w:w w:val="105"/>
        </w:rPr>
        <w:t xml:space="preserve"> </w:t>
      </w:r>
      <w:r>
        <w:rPr>
          <w:w w:val="105"/>
        </w:rPr>
        <w:t>помещении</w:t>
      </w:r>
      <w:r w:rsidR="005660D1">
        <w:rPr>
          <w:w w:val="105"/>
        </w:rPr>
        <w:t xml:space="preserve"> </w:t>
      </w:r>
      <w:r>
        <w:rPr>
          <w:w w:val="105"/>
        </w:rPr>
        <w:t>без</w:t>
      </w:r>
      <w:r w:rsidR="005660D1">
        <w:rPr>
          <w:w w:val="105"/>
        </w:rPr>
        <w:t xml:space="preserve"> </w:t>
      </w:r>
      <w:r>
        <w:rPr>
          <w:w w:val="105"/>
        </w:rPr>
        <w:t>регистрации,</w:t>
      </w:r>
      <w:r w:rsidR="005660D1">
        <w:rPr>
          <w:w w:val="105"/>
        </w:rPr>
        <w:t xml:space="preserve"> </w:t>
      </w:r>
      <w:r>
        <w:rPr>
          <w:w w:val="105"/>
        </w:rPr>
        <w:t>влечет</w:t>
      </w:r>
      <w:r w:rsidR="005660D1">
        <w:rPr>
          <w:w w:val="105"/>
        </w:rPr>
        <w:t xml:space="preserve"> </w:t>
      </w:r>
      <w:r>
        <w:rPr>
          <w:w w:val="105"/>
        </w:rPr>
        <w:t>наложение</w:t>
      </w:r>
      <w:r w:rsidR="005660D1">
        <w:rPr>
          <w:w w:val="105"/>
        </w:rPr>
        <w:t xml:space="preserve"> </w:t>
      </w:r>
      <w:r>
        <w:rPr>
          <w:w w:val="105"/>
        </w:rPr>
        <w:t>административного штрафа</w:t>
      </w:r>
      <w:r w:rsidR="005660D1">
        <w:rPr>
          <w:w w:val="105"/>
        </w:rPr>
        <w:t xml:space="preserve"> </w:t>
      </w:r>
      <w:r>
        <w:rPr>
          <w:w w:val="105"/>
        </w:rPr>
        <w:t>на</w:t>
      </w:r>
      <w:r w:rsidR="005660D1">
        <w:rPr>
          <w:w w:val="105"/>
        </w:rPr>
        <w:t xml:space="preserve"> </w:t>
      </w:r>
      <w:r>
        <w:rPr>
          <w:w w:val="105"/>
        </w:rPr>
        <w:t>граждан</w:t>
      </w:r>
      <w:r w:rsidR="005660D1">
        <w:rPr>
          <w:w w:val="105"/>
        </w:rPr>
        <w:t xml:space="preserve"> </w:t>
      </w:r>
      <w:r>
        <w:rPr>
          <w:w w:val="105"/>
        </w:rPr>
        <w:t>в</w:t>
      </w:r>
      <w:r w:rsidR="005660D1">
        <w:rPr>
          <w:w w:val="105"/>
        </w:rPr>
        <w:t xml:space="preserve"> </w:t>
      </w:r>
      <w:r>
        <w:rPr>
          <w:w w:val="105"/>
        </w:rPr>
        <w:t>размере</w:t>
      </w:r>
      <w:r w:rsidR="005660D1">
        <w:rPr>
          <w:w w:val="105"/>
        </w:rPr>
        <w:t xml:space="preserve"> </w:t>
      </w:r>
      <w:r>
        <w:rPr>
          <w:w w:val="105"/>
        </w:rPr>
        <w:t>от</w:t>
      </w:r>
      <w:r w:rsidR="005660D1">
        <w:rPr>
          <w:w w:val="105"/>
        </w:rPr>
        <w:t xml:space="preserve"> </w:t>
      </w:r>
      <w:r>
        <w:rPr>
          <w:w w:val="105"/>
        </w:rPr>
        <w:t>двух</w:t>
      </w:r>
      <w:r w:rsidR="005660D1">
        <w:rPr>
          <w:w w:val="105"/>
        </w:rPr>
        <w:t xml:space="preserve"> </w:t>
      </w:r>
      <w:r>
        <w:rPr>
          <w:w w:val="105"/>
        </w:rPr>
        <w:t>тысяч</w:t>
      </w:r>
      <w:r w:rsidR="005660D1">
        <w:rPr>
          <w:w w:val="105"/>
        </w:rPr>
        <w:t xml:space="preserve"> </w:t>
      </w:r>
      <w:r>
        <w:rPr>
          <w:w w:val="105"/>
        </w:rPr>
        <w:t>до</w:t>
      </w:r>
      <w:r w:rsidR="005660D1">
        <w:rPr>
          <w:w w:val="105"/>
        </w:rPr>
        <w:t xml:space="preserve"> </w:t>
      </w:r>
      <w:r>
        <w:rPr>
          <w:w w:val="105"/>
        </w:rPr>
        <w:t>трех</w:t>
      </w:r>
      <w:r w:rsidR="00CC5C8F">
        <w:rPr>
          <w:w w:val="105"/>
        </w:rPr>
        <w:t xml:space="preserve"> </w:t>
      </w:r>
      <w:r>
        <w:rPr>
          <w:w w:val="105"/>
        </w:rPr>
        <w:t>тысяч</w:t>
      </w:r>
      <w:r w:rsidR="00CC5C8F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270524">
      <w:pPr>
        <w:spacing w:line="297" w:lineRule="auto"/>
        <w:sectPr w:rsidR="00270524">
          <w:pgSz w:w="10800" w:h="15740"/>
          <w:pgMar w:top="560" w:right="440" w:bottom="280" w:left="460" w:header="720" w:footer="720" w:gutter="0"/>
          <w:cols w:space="720"/>
        </w:sectPr>
      </w:pPr>
    </w:p>
    <w:p w:rsidR="00270524" w:rsidRDefault="009B6698">
      <w:pPr>
        <w:pStyle w:val="Heading1"/>
        <w:spacing w:before="81"/>
        <w:rPr>
          <w:u w:val="none"/>
        </w:rPr>
      </w:pPr>
      <w:r>
        <w:rPr>
          <w:color w:val="C3A37B"/>
          <w:w w:val="80"/>
          <w:u w:val="thick" w:color="C3A37B"/>
        </w:rPr>
        <w:lastRenderedPageBreak/>
        <w:t>СТАТЬЯ</w:t>
      </w:r>
      <w:r>
        <w:rPr>
          <w:color w:val="C3A37B"/>
          <w:spacing w:val="-4"/>
          <w:w w:val="95"/>
          <w:u w:val="thick" w:color="C3A37B"/>
        </w:rPr>
        <w:t>20.1</w:t>
      </w:r>
    </w:p>
    <w:p w:rsidR="00270524" w:rsidRDefault="009B6698">
      <w:pPr>
        <w:pStyle w:val="a3"/>
        <w:spacing w:line="297" w:lineRule="auto"/>
      </w:pPr>
      <w:r>
        <w:t xml:space="preserve">Мелкое хулиганство , то есть нарушение общественного порядка, выражающее </w:t>
      </w:r>
      <w:r>
        <w:rPr>
          <w:w w:val="105"/>
        </w:rPr>
        <w:t>явное</w:t>
      </w:r>
      <w:r w:rsidR="00CC5C8F">
        <w:rPr>
          <w:w w:val="105"/>
        </w:rPr>
        <w:t xml:space="preserve"> </w:t>
      </w:r>
      <w:r>
        <w:rPr>
          <w:w w:val="105"/>
        </w:rPr>
        <w:t>неуважение</w:t>
      </w:r>
      <w:r w:rsidR="00CC5C8F">
        <w:rPr>
          <w:w w:val="105"/>
        </w:rPr>
        <w:t xml:space="preserve"> </w:t>
      </w:r>
      <w:r>
        <w:rPr>
          <w:w w:val="105"/>
        </w:rPr>
        <w:t>к</w:t>
      </w:r>
      <w:r w:rsidR="00CC5C8F">
        <w:rPr>
          <w:w w:val="105"/>
        </w:rPr>
        <w:t xml:space="preserve"> </w:t>
      </w:r>
      <w:r>
        <w:rPr>
          <w:w w:val="105"/>
        </w:rPr>
        <w:t>обществу,</w:t>
      </w:r>
      <w:r w:rsidR="00CC5C8F">
        <w:rPr>
          <w:w w:val="105"/>
        </w:rPr>
        <w:t xml:space="preserve"> </w:t>
      </w:r>
      <w:r>
        <w:rPr>
          <w:w w:val="105"/>
        </w:rPr>
        <w:t>сопровождающееся</w:t>
      </w:r>
      <w:r w:rsidR="00CC5C8F">
        <w:rPr>
          <w:w w:val="105"/>
        </w:rPr>
        <w:t xml:space="preserve"> </w:t>
      </w:r>
      <w:r>
        <w:rPr>
          <w:w w:val="105"/>
        </w:rPr>
        <w:t>нецензурной</w:t>
      </w:r>
      <w:r w:rsidR="00CC5C8F">
        <w:rPr>
          <w:w w:val="105"/>
        </w:rPr>
        <w:t xml:space="preserve"> </w:t>
      </w:r>
      <w:r>
        <w:rPr>
          <w:w w:val="105"/>
        </w:rPr>
        <w:t>бранью</w:t>
      </w:r>
      <w:r w:rsidR="00CC5C8F">
        <w:rPr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2"/>
          <w:w w:val="105"/>
        </w:rPr>
        <w:t>общественных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местах,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оскорбительным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приставанием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к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гражданам,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а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равно уничтожением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или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повреждением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чужого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имущества,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>влечет</w:t>
      </w:r>
      <w:r w:rsidR="00CC5C8F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наложение </w:t>
      </w:r>
      <w:r>
        <w:rPr>
          <w:w w:val="105"/>
        </w:rPr>
        <w:t>административного</w:t>
      </w:r>
      <w:r w:rsidR="00CC5C8F">
        <w:rPr>
          <w:w w:val="105"/>
        </w:rPr>
        <w:t xml:space="preserve"> </w:t>
      </w:r>
      <w:r>
        <w:rPr>
          <w:w w:val="105"/>
        </w:rPr>
        <w:t>штрафа</w:t>
      </w:r>
      <w:r w:rsidR="00CC5C8F">
        <w:rPr>
          <w:w w:val="105"/>
        </w:rPr>
        <w:t xml:space="preserve"> </w:t>
      </w:r>
      <w:r>
        <w:rPr>
          <w:w w:val="105"/>
        </w:rPr>
        <w:t>в</w:t>
      </w:r>
      <w:r w:rsidR="00CC5C8F">
        <w:rPr>
          <w:w w:val="105"/>
        </w:rPr>
        <w:t xml:space="preserve"> </w:t>
      </w:r>
      <w:r>
        <w:rPr>
          <w:w w:val="105"/>
        </w:rPr>
        <w:t>размере</w:t>
      </w:r>
      <w:r w:rsidR="00CC5C8F">
        <w:rPr>
          <w:w w:val="105"/>
        </w:rPr>
        <w:t xml:space="preserve"> </w:t>
      </w:r>
      <w:r>
        <w:rPr>
          <w:w w:val="105"/>
        </w:rPr>
        <w:t>от</w:t>
      </w:r>
      <w:r w:rsidR="00CC5C8F">
        <w:rPr>
          <w:w w:val="105"/>
        </w:rPr>
        <w:t xml:space="preserve"> </w:t>
      </w:r>
      <w:r>
        <w:rPr>
          <w:w w:val="105"/>
        </w:rPr>
        <w:t>пятисот</w:t>
      </w:r>
      <w:r w:rsidR="00CC5C8F">
        <w:rPr>
          <w:w w:val="105"/>
        </w:rPr>
        <w:t xml:space="preserve"> </w:t>
      </w:r>
      <w:r>
        <w:rPr>
          <w:w w:val="105"/>
        </w:rPr>
        <w:t>до</w:t>
      </w:r>
      <w:r w:rsidR="00CC5C8F">
        <w:rPr>
          <w:w w:val="105"/>
        </w:rPr>
        <w:t xml:space="preserve"> </w:t>
      </w:r>
      <w:r>
        <w:rPr>
          <w:w w:val="105"/>
        </w:rPr>
        <w:t>одной</w:t>
      </w:r>
      <w:r w:rsidR="00CC5C8F">
        <w:rPr>
          <w:w w:val="105"/>
        </w:rPr>
        <w:t xml:space="preserve"> </w:t>
      </w:r>
      <w:r>
        <w:rPr>
          <w:w w:val="105"/>
        </w:rPr>
        <w:t>тысячи</w:t>
      </w:r>
      <w:r w:rsidR="00CC5C8F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a3"/>
        <w:spacing w:before="210" w:line="300" w:lineRule="auto"/>
        <w:ind w:right="0"/>
      </w:pPr>
      <w:r>
        <w:rPr>
          <w:w w:val="105"/>
        </w:rPr>
        <w:t>Те</w:t>
      </w:r>
      <w:r w:rsidR="00545631">
        <w:rPr>
          <w:w w:val="105"/>
        </w:rPr>
        <w:t xml:space="preserve"> </w:t>
      </w:r>
      <w:r>
        <w:rPr>
          <w:w w:val="105"/>
        </w:rPr>
        <w:t>же</w:t>
      </w:r>
      <w:r w:rsidR="00CC5C8F">
        <w:rPr>
          <w:w w:val="105"/>
        </w:rPr>
        <w:t xml:space="preserve"> </w:t>
      </w:r>
      <w:r>
        <w:rPr>
          <w:w w:val="105"/>
        </w:rPr>
        <w:t>действия,</w:t>
      </w:r>
      <w:r w:rsidR="00CC5C8F">
        <w:rPr>
          <w:w w:val="105"/>
        </w:rPr>
        <w:t xml:space="preserve"> </w:t>
      </w:r>
      <w:r>
        <w:rPr>
          <w:w w:val="105"/>
        </w:rPr>
        <w:t>сопряженные</w:t>
      </w:r>
      <w:r w:rsidR="00CC5C8F">
        <w:rPr>
          <w:w w:val="105"/>
        </w:rPr>
        <w:t xml:space="preserve"> </w:t>
      </w:r>
      <w:r>
        <w:rPr>
          <w:w w:val="105"/>
        </w:rPr>
        <w:t>с</w:t>
      </w:r>
      <w:r w:rsidR="00CC5C8F">
        <w:rPr>
          <w:w w:val="105"/>
        </w:rPr>
        <w:t xml:space="preserve"> </w:t>
      </w:r>
      <w:r>
        <w:rPr>
          <w:w w:val="105"/>
        </w:rPr>
        <w:t>неповиновением</w:t>
      </w:r>
      <w:r w:rsidR="00CC5C8F">
        <w:rPr>
          <w:w w:val="105"/>
        </w:rPr>
        <w:t xml:space="preserve"> </w:t>
      </w:r>
      <w:r>
        <w:rPr>
          <w:w w:val="105"/>
        </w:rPr>
        <w:t>законному</w:t>
      </w:r>
      <w:r w:rsidR="00545631">
        <w:rPr>
          <w:w w:val="105"/>
        </w:rPr>
        <w:t xml:space="preserve"> </w:t>
      </w:r>
      <w:r>
        <w:rPr>
          <w:w w:val="105"/>
        </w:rPr>
        <w:t xml:space="preserve">требованию представителявластилибоиноголица,исполняющегообязанностипоохране </w:t>
      </w:r>
      <w:r>
        <w:rPr>
          <w:spacing w:val="-2"/>
          <w:w w:val="105"/>
        </w:rPr>
        <w:t xml:space="preserve">общественногопорядкаилипресекающегонарушениеобщественногопорядка, </w:t>
      </w:r>
      <w:r>
        <w:rPr>
          <w:w w:val="105"/>
        </w:rPr>
        <w:t>влекут</w:t>
      </w:r>
      <w:r w:rsidR="00545631">
        <w:rPr>
          <w:w w:val="105"/>
        </w:rPr>
        <w:t xml:space="preserve"> </w:t>
      </w:r>
      <w:r>
        <w:rPr>
          <w:w w:val="105"/>
        </w:rPr>
        <w:t>наложение</w:t>
      </w:r>
      <w:r w:rsidR="00545631">
        <w:rPr>
          <w:w w:val="105"/>
        </w:rPr>
        <w:t xml:space="preserve"> </w:t>
      </w:r>
      <w:r>
        <w:rPr>
          <w:w w:val="105"/>
        </w:rPr>
        <w:t>административного</w:t>
      </w:r>
      <w:r w:rsidR="00545631">
        <w:rPr>
          <w:w w:val="105"/>
        </w:rPr>
        <w:t xml:space="preserve"> </w:t>
      </w:r>
      <w:r>
        <w:rPr>
          <w:w w:val="105"/>
        </w:rPr>
        <w:t>штрафа</w:t>
      </w:r>
      <w:r w:rsidR="00545631">
        <w:rPr>
          <w:w w:val="105"/>
        </w:rPr>
        <w:t xml:space="preserve"> </w:t>
      </w:r>
      <w:r>
        <w:rPr>
          <w:w w:val="105"/>
        </w:rPr>
        <w:t>в</w:t>
      </w:r>
      <w:r w:rsidR="00545631">
        <w:rPr>
          <w:w w:val="105"/>
        </w:rPr>
        <w:t xml:space="preserve"> </w:t>
      </w:r>
      <w:r>
        <w:rPr>
          <w:w w:val="105"/>
        </w:rPr>
        <w:t>размере</w:t>
      </w:r>
      <w:r w:rsidR="00545631">
        <w:rPr>
          <w:w w:val="105"/>
        </w:rPr>
        <w:t xml:space="preserve"> </w:t>
      </w:r>
      <w:r>
        <w:rPr>
          <w:w w:val="105"/>
        </w:rPr>
        <w:t>от</w:t>
      </w:r>
      <w:r w:rsidR="00545631">
        <w:rPr>
          <w:w w:val="105"/>
        </w:rPr>
        <w:t xml:space="preserve"> </w:t>
      </w:r>
      <w:r>
        <w:rPr>
          <w:w w:val="105"/>
        </w:rPr>
        <w:t>одной</w:t>
      </w:r>
      <w:r w:rsidR="00545631">
        <w:rPr>
          <w:w w:val="105"/>
        </w:rPr>
        <w:t xml:space="preserve"> </w:t>
      </w:r>
      <w:r>
        <w:rPr>
          <w:w w:val="105"/>
        </w:rPr>
        <w:t>тысячи</w:t>
      </w:r>
      <w:r w:rsidR="00545631">
        <w:rPr>
          <w:w w:val="105"/>
        </w:rPr>
        <w:t xml:space="preserve"> </w:t>
      </w:r>
      <w:r>
        <w:rPr>
          <w:w w:val="105"/>
        </w:rPr>
        <w:t>до двух тысяч пятисот рублей.</w:t>
      </w:r>
    </w:p>
    <w:p w:rsidR="00270524" w:rsidRDefault="009B6698">
      <w:pPr>
        <w:pStyle w:val="Heading1"/>
        <w:spacing w:before="191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u w:val="thick" w:color="C3A37B"/>
        </w:rPr>
        <w:t>20.20</w:t>
      </w:r>
    </w:p>
    <w:p w:rsidR="00270524" w:rsidRDefault="009B6698">
      <w:pPr>
        <w:pStyle w:val="a3"/>
        <w:spacing w:line="297" w:lineRule="auto"/>
        <w:ind w:right="1071"/>
        <w:jc w:val="both"/>
      </w:pPr>
      <w:r>
        <w:t xml:space="preserve">Потребление (распитие) алкогольной продукции в местах, запрещенных федеральным законом, влечет наложение административного штрафа в </w:t>
      </w:r>
      <w:r>
        <w:rPr>
          <w:w w:val="105"/>
        </w:rPr>
        <w:t>размере</w:t>
      </w:r>
      <w:r w:rsidR="00545631">
        <w:rPr>
          <w:w w:val="105"/>
        </w:rPr>
        <w:t xml:space="preserve"> </w:t>
      </w:r>
      <w:r>
        <w:rPr>
          <w:w w:val="105"/>
        </w:rPr>
        <w:t>от</w:t>
      </w:r>
      <w:r w:rsidR="00545631">
        <w:rPr>
          <w:w w:val="105"/>
        </w:rPr>
        <w:t xml:space="preserve"> </w:t>
      </w:r>
      <w:r>
        <w:rPr>
          <w:w w:val="105"/>
        </w:rPr>
        <w:t>пятисот</w:t>
      </w:r>
      <w:r w:rsidR="00545631">
        <w:rPr>
          <w:w w:val="105"/>
        </w:rPr>
        <w:t xml:space="preserve"> </w:t>
      </w:r>
      <w:r>
        <w:rPr>
          <w:w w:val="105"/>
        </w:rPr>
        <w:t>до</w:t>
      </w:r>
      <w:r w:rsidR="00545631">
        <w:rPr>
          <w:w w:val="105"/>
        </w:rPr>
        <w:t xml:space="preserve"> </w:t>
      </w:r>
      <w:r>
        <w:rPr>
          <w:w w:val="105"/>
        </w:rPr>
        <w:t>тысячи</w:t>
      </w:r>
      <w:r w:rsidR="00545631">
        <w:rPr>
          <w:w w:val="105"/>
        </w:rPr>
        <w:t xml:space="preserve"> </w:t>
      </w:r>
      <w:r>
        <w:rPr>
          <w:w w:val="105"/>
        </w:rPr>
        <w:t>пятисот</w:t>
      </w:r>
      <w:r w:rsidR="00545631">
        <w:rPr>
          <w:w w:val="105"/>
        </w:rPr>
        <w:t xml:space="preserve"> </w:t>
      </w:r>
      <w:r>
        <w:rPr>
          <w:w w:val="105"/>
        </w:rPr>
        <w:t>рублей.</w:t>
      </w:r>
    </w:p>
    <w:p w:rsidR="00270524" w:rsidRDefault="009B6698">
      <w:pPr>
        <w:pStyle w:val="a3"/>
        <w:spacing w:before="213" w:line="300" w:lineRule="auto"/>
      </w:pPr>
      <w:r>
        <w:t xml:space="preserve">Потребление наркотических средств или психотропных веществ без назначения </w:t>
      </w:r>
      <w:r>
        <w:rPr>
          <w:spacing w:val="-2"/>
          <w:w w:val="105"/>
        </w:rPr>
        <w:t>врача,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новых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потенциально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опасных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психоактивных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веществ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или одурманивающих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на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улицах,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стадионах,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в</w:t>
      </w:r>
      <w:r w:rsidR="00535F85">
        <w:rPr>
          <w:spacing w:val="-2"/>
          <w:w w:val="105"/>
        </w:rPr>
        <w:t xml:space="preserve"> </w:t>
      </w:r>
      <w:r>
        <w:rPr>
          <w:spacing w:val="-2"/>
          <w:w w:val="105"/>
        </w:rPr>
        <w:t>скверах,</w:t>
      </w:r>
      <w:r w:rsidR="00545631">
        <w:rPr>
          <w:spacing w:val="-2"/>
          <w:w w:val="105"/>
        </w:rPr>
        <w:t xml:space="preserve"> </w:t>
      </w:r>
      <w:r>
        <w:rPr>
          <w:spacing w:val="-2"/>
          <w:w w:val="105"/>
        </w:rPr>
        <w:t>парках,</w:t>
      </w:r>
      <w:r w:rsidR="00535F85">
        <w:rPr>
          <w:spacing w:val="-2"/>
          <w:w w:val="105"/>
        </w:rPr>
        <w:t xml:space="preserve"> </w:t>
      </w:r>
      <w:r>
        <w:rPr>
          <w:spacing w:val="-2"/>
          <w:w w:val="105"/>
        </w:rPr>
        <w:t>в</w:t>
      </w:r>
      <w:r w:rsidR="00535F85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транспортном средствеобщегопользования,атакжевдругихобщественныхместах,влечет </w:t>
      </w:r>
      <w:r>
        <w:rPr>
          <w:w w:val="105"/>
        </w:rPr>
        <w:t>наложение</w:t>
      </w:r>
      <w:r w:rsidR="00535F85">
        <w:rPr>
          <w:w w:val="105"/>
        </w:rPr>
        <w:t xml:space="preserve"> </w:t>
      </w:r>
      <w:r>
        <w:rPr>
          <w:w w:val="105"/>
        </w:rPr>
        <w:t>административного</w:t>
      </w:r>
      <w:r w:rsidR="00535F85">
        <w:rPr>
          <w:w w:val="105"/>
        </w:rPr>
        <w:t xml:space="preserve"> </w:t>
      </w:r>
      <w:r>
        <w:rPr>
          <w:w w:val="105"/>
        </w:rPr>
        <w:t>штрафа</w:t>
      </w:r>
      <w:r w:rsidR="00535F85">
        <w:rPr>
          <w:w w:val="105"/>
        </w:rPr>
        <w:t xml:space="preserve"> </w:t>
      </w:r>
      <w:r>
        <w:rPr>
          <w:w w:val="105"/>
        </w:rPr>
        <w:t>в</w:t>
      </w:r>
      <w:r w:rsidR="00535F85">
        <w:rPr>
          <w:w w:val="105"/>
        </w:rPr>
        <w:t xml:space="preserve"> </w:t>
      </w:r>
      <w:r>
        <w:rPr>
          <w:w w:val="105"/>
        </w:rPr>
        <w:t>размере</w:t>
      </w:r>
      <w:r w:rsidR="00535F85">
        <w:rPr>
          <w:w w:val="105"/>
        </w:rPr>
        <w:t xml:space="preserve"> </w:t>
      </w:r>
      <w:r>
        <w:rPr>
          <w:w w:val="105"/>
        </w:rPr>
        <w:t>от</w:t>
      </w:r>
      <w:r w:rsidR="00535F85">
        <w:rPr>
          <w:w w:val="105"/>
        </w:rPr>
        <w:t xml:space="preserve"> </w:t>
      </w:r>
      <w:r>
        <w:rPr>
          <w:w w:val="105"/>
        </w:rPr>
        <w:t>четырех</w:t>
      </w:r>
      <w:r w:rsidR="00535F85">
        <w:rPr>
          <w:w w:val="105"/>
        </w:rPr>
        <w:t xml:space="preserve"> </w:t>
      </w:r>
      <w:r>
        <w:rPr>
          <w:w w:val="105"/>
        </w:rPr>
        <w:t>тысяч</w:t>
      </w:r>
      <w:r w:rsidR="00535F85">
        <w:rPr>
          <w:w w:val="105"/>
        </w:rPr>
        <w:t xml:space="preserve"> </w:t>
      </w:r>
      <w:r>
        <w:rPr>
          <w:w w:val="105"/>
        </w:rPr>
        <w:t>до</w:t>
      </w:r>
      <w:r w:rsidR="00535F85">
        <w:rPr>
          <w:w w:val="105"/>
        </w:rPr>
        <w:t xml:space="preserve"> </w:t>
      </w:r>
      <w:r>
        <w:rPr>
          <w:w w:val="105"/>
        </w:rPr>
        <w:t>пяти тысяч рублей.</w:t>
      </w:r>
    </w:p>
    <w:p w:rsidR="00270524" w:rsidRDefault="009B6698">
      <w:pPr>
        <w:pStyle w:val="Heading1"/>
        <w:spacing w:before="187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20.21</w:t>
      </w:r>
    </w:p>
    <w:p w:rsidR="00270524" w:rsidRDefault="009B6698">
      <w:pPr>
        <w:pStyle w:val="a3"/>
        <w:spacing w:line="297" w:lineRule="auto"/>
      </w:pPr>
      <w:r>
        <w:rPr>
          <w:spacing w:val="-2"/>
          <w:w w:val="105"/>
        </w:rPr>
        <w:t xml:space="preserve">Появлениенаулицах,стадионах,вскверах,парках,втранспортномсредстве </w:t>
      </w:r>
      <w:r>
        <w:rPr>
          <w:w w:val="105"/>
        </w:rPr>
        <w:t>общего</w:t>
      </w:r>
      <w:r w:rsidR="00A314C3">
        <w:rPr>
          <w:w w:val="105"/>
        </w:rPr>
        <w:t xml:space="preserve"> </w:t>
      </w:r>
      <w:r>
        <w:rPr>
          <w:w w:val="105"/>
        </w:rPr>
        <w:t>пользования,</w:t>
      </w:r>
      <w:r w:rsidR="00A314C3">
        <w:rPr>
          <w:w w:val="105"/>
        </w:rPr>
        <w:t xml:space="preserve"> </w:t>
      </w:r>
      <w:r>
        <w:rPr>
          <w:w w:val="105"/>
        </w:rPr>
        <w:t>в</w:t>
      </w:r>
      <w:r w:rsidR="00A314C3">
        <w:rPr>
          <w:w w:val="105"/>
        </w:rPr>
        <w:t xml:space="preserve"> </w:t>
      </w:r>
      <w:r>
        <w:rPr>
          <w:w w:val="105"/>
        </w:rPr>
        <w:t>других</w:t>
      </w:r>
      <w:r w:rsidR="00A314C3">
        <w:rPr>
          <w:w w:val="105"/>
        </w:rPr>
        <w:t xml:space="preserve"> </w:t>
      </w:r>
      <w:r>
        <w:rPr>
          <w:w w:val="105"/>
        </w:rPr>
        <w:t>общественных</w:t>
      </w:r>
      <w:r w:rsidR="00A314C3">
        <w:rPr>
          <w:w w:val="105"/>
        </w:rPr>
        <w:t xml:space="preserve"> </w:t>
      </w:r>
      <w:r>
        <w:rPr>
          <w:w w:val="105"/>
        </w:rPr>
        <w:t>местах</w:t>
      </w:r>
      <w:r w:rsidR="00A314C3">
        <w:rPr>
          <w:w w:val="105"/>
        </w:rPr>
        <w:t xml:space="preserve"> </w:t>
      </w:r>
      <w:r>
        <w:rPr>
          <w:w w:val="105"/>
        </w:rPr>
        <w:t>в</w:t>
      </w:r>
      <w:r w:rsidR="00A314C3">
        <w:rPr>
          <w:w w:val="105"/>
        </w:rPr>
        <w:t xml:space="preserve"> </w:t>
      </w:r>
      <w:r>
        <w:rPr>
          <w:w w:val="105"/>
        </w:rPr>
        <w:t>состоянии</w:t>
      </w:r>
      <w:r w:rsidR="00A314C3">
        <w:rPr>
          <w:w w:val="105"/>
        </w:rPr>
        <w:t xml:space="preserve"> </w:t>
      </w:r>
      <w:r>
        <w:rPr>
          <w:w w:val="105"/>
        </w:rPr>
        <w:t>опьянения, оскорбляющим</w:t>
      </w:r>
      <w:r w:rsidR="00A314C3">
        <w:rPr>
          <w:w w:val="105"/>
        </w:rPr>
        <w:t xml:space="preserve"> </w:t>
      </w:r>
      <w:r>
        <w:rPr>
          <w:w w:val="105"/>
        </w:rPr>
        <w:t>человеческое</w:t>
      </w:r>
      <w:r w:rsidR="00A314C3">
        <w:rPr>
          <w:w w:val="105"/>
        </w:rPr>
        <w:t xml:space="preserve"> </w:t>
      </w:r>
      <w:r>
        <w:rPr>
          <w:w w:val="105"/>
        </w:rPr>
        <w:t>достоинство</w:t>
      </w:r>
      <w:r w:rsidR="00A314C3">
        <w:rPr>
          <w:w w:val="105"/>
        </w:rPr>
        <w:t xml:space="preserve"> </w:t>
      </w:r>
      <w:r>
        <w:rPr>
          <w:w w:val="105"/>
        </w:rPr>
        <w:t>и</w:t>
      </w:r>
      <w:r w:rsidR="00A314C3">
        <w:rPr>
          <w:w w:val="105"/>
        </w:rPr>
        <w:t xml:space="preserve"> </w:t>
      </w:r>
      <w:r>
        <w:rPr>
          <w:w w:val="105"/>
        </w:rPr>
        <w:t>общественную</w:t>
      </w:r>
      <w:r w:rsidR="00A314C3">
        <w:rPr>
          <w:w w:val="105"/>
        </w:rPr>
        <w:t xml:space="preserve"> </w:t>
      </w:r>
      <w:r>
        <w:rPr>
          <w:w w:val="105"/>
        </w:rPr>
        <w:t xml:space="preserve">нравственность, </w:t>
      </w:r>
      <w:r>
        <w:t xml:space="preserve">влечет наложение административного штрафа в размере от пятисот до одной </w:t>
      </w:r>
      <w:r>
        <w:rPr>
          <w:w w:val="105"/>
        </w:rPr>
        <w:t>тысячи пятисот рублей.</w:t>
      </w:r>
    </w:p>
    <w:p w:rsidR="00270524" w:rsidRDefault="009B6698">
      <w:pPr>
        <w:pStyle w:val="Heading1"/>
        <w:spacing w:before="205"/>
        <w:ind w:left="158"/>
        <w:rPr>
          <w:u w:val="none"/>
        </w:rPr>
      </w:pPr>
      <w:r>
        <w:rPr>
          <w:color w:val="C3A37B"/>
          <w:w w:val="80"/>
          <w:u w:val="thick" w:color="C3A37B"/>
        </w:rPr>
        <w:t>СТАТЬЯ</w:t>
      </w:r>
      <w:r>
        <w:rPr>
          <w:color w:val="C3A37B"/>
          <w:spacing w:val="-4"/>
          <w:w w:val="95"/>
          <w:u w:val="thick" w:color="C3A37B"/>
        </w:rPr>
        <w:t>20.22</w:t>
      </w:r>
    </w:p>
    <w:p w:rsidR="00270524" w:rsidRDefault="009B6698">
      <w:pPr>
        <w:pStyle w:val="a3"/>
        <w:spacing w:line="297" w:lineRule="auto"/>
      </w:pPr>
      <w:r>
        <w:rPr>
          <w:w w:val="105"/>
        </w:rPr>
        <w:t>Нахождение</w:t>
      </w:r>
      <w:r w:rsidR="00535F85">
        <w:rPr>
          <w:w w:val="105"/>
        </w:rPr>
        <w:t xml:space="preserve"> </w:t>
      </w:r>
      <w:r>
        <w:rPr>
          <w:w w:val="105"/>
        </w:rPr>
        <w:t>в</w:t>
      </w:r>
      <w:r w:rsidR="00535F85">
        <w:rPr>
          <w:w w:val="105"/>
        </w:rPr>
        <w:t xml:space="preserve"> </w:t>
      </w:r>
      <w:r>
        <w:rPr>
          <w:w w:val="105"/>
        </w:rPr>
        <w:t>состоянии</w:t>
      </w:r>
      <w:r w:rsidR="00535F85">
        <w:rPr>
          <w:w w:val="105"/>
        </w:rPr>
        <w:t xml:space="preserve"> </w:t>
      </w:r>
      <w:r>
        <w:rPr>
          <w:w w:val="105"/>
        </w:rPr>
        <w:t>опьянения</w:t>
      </w:r>
      <w:r w:rsidR="00535F85">
        <w:rPr>
          <w:w w:val="105"/>
        </w:rPr>
        <w:t xml:space="preserve"> </w:t>
      </w:r>
      <w:r>
        <w:rPr>
          <w:w w:val="105"/>
        </w:rPr>
        <w:t>несовершеннолетних</w:t>
      </w:r>
      <w:r w:rsidR="00535F85">
        <w:rPr>
          <w:w w:val="105"/>
        </w:rPr>
        <w:t xml:space="preserve"> </w:t>
      </w:r>
      <w:r>
        <w:rPr>
          <w:w w:val="105"/>
        </w:rPr>
        <w:t>в</w:t>
      </w:r>
      <w:r w:rsidR="00A314C3">
        <w:rPr>
          <w:w w:val="105"/>
        </w:rPr>
        <w:t xml:space="preserve"> </w:t>
      </w:r>
      <w:r>
        <w:rPr>
          <w:w w:val="105"/>
        </w:rPr>
        <w:t>возрасте</w:t>
      </w:r>
      <w:r w:rsidR="00A314C3">
        <w:rPr>
          <w:w w:val="105"/>
        </w:rPr>
        <w:t xml:space="preserve"> </w:t>
      </w:r>
      <w:r>
        <w:rPr>
          <w:w w:val="105"/>
        </w:rPr>
        <w:t>до шестнадцати</w:t>
      </w:r>
      <w:r w:rsidR="00A314C3">
        <w:rPr>
          <w:w w:val="105"/>
        </w:rPr>
        <w:t xml:space="preserve"> </w:t>
      </w:r>
      <w:r>
        <w:rPr>
          <w:w w:val="105"/>
        </w:rPr>
        <w:t>лет,</w:t>
      </w:r>
      <w:r w:rsidR="00A314C3">
        <w:rPr>
          <w:w w:val="105"/>
        </w:rPr>
        <w:t xml:space="preserve"> </w:t>
      </w:r>
      <w:r>
        <w:rPr>
          <w:w w:val="105"/>
        </w:rPr>
        <w:t>либо</w:t>
      </w:r>
      <w:r w:rsidR="00A314C3">
        <w:rPr>
          <w:w w:val="105"/>
        </w:rPr>
        <w:t xml:space="preserve"> </w:t>
      </w:r>
      <w:r>
        <w:rPr>
          <w:w w:val="105"/>
        </w:rPr>
        <w:t>потребление(распитие)ими</w:t>
      </w:r>
      <w:r w:rsidR="00A314C3">
        <w:rPr>
          <w:w w:val="105"/>
        </w:rPr>
        <w:t xml:space="preserve"> </w:t>
      </w:r>
      <w:r>
        <w:rPr>
          <w:w w:val="105"/>
        </w:rPr>
        <w:t>алкогольной</w:t>
      </w:r>
      <w:r w:rsidR="00A314C3">
        <w:rPr>
          <w:w w:val="105"/>
        </w:rPr>
        <w:t xml:space="preserve"> </w:t>
      </w:r>
      <w:r>
        <w:rPr>
          <w:w w:val="105"/>
        </w:rPr>
        <w:t xml:space="preserve">и спиртосодержащейпродукции,либопотреблениеиминаркотическихсредств </w:t>
      </w:r>
      <w:r>
        <w:t xml:space="preserve">или психотропных веществ без назначения врача, новых потенциально опасных </w:t>
      </w:r>
      <w:r>
        <w:rPr>
          <w:spacing w:val="-2"/>
          <w:w w:val="105"/>
        </w:rPr>
        <w:t>психоактивных</w:t>
      </w:r>
      <w:r w:rsidR="00A314C3">
        <w:rPr>
          <w:spacing w:val="-2"/>
          <w:w w:val="105"/>
        </w:rPr>
        <w:t xml:space="preserve"> </w:t>
      </w:r>
      <w:r>
        <w:rPr>
          <w:spacing w:val="-2"/>
          <w:w w:val="105"/>
        </w:rPr>
        <w:t>веществ</w:t>
      </w:r>
      <w:r w:rsidR="00A314C3">
        <w:rPr>
          <w:spacing w:val="-2"/>
          <w:w w:val="105"/>
        </w:rPr>
        <w:t xml:space="preserve"> </w:t>
      </w:r>
      <w:r>
        <w:rPr>
          <w:spacing w:val="-2"/>
          <w:w w:val="105"/>
        </w:rPr>
        <w:t>или</w:t>
      </w:r>
      <w:r w:rsidR="00A314C3">
        <w:rPr>
          <w:spacing w:val="-2"/>
          <w:w w:val="105"/>
        </w:rPr>
        <w:t xml:space="preserve"> </w:t>
      </w:r>
      <w:r>
        <w:rPr>
          <w:spacing w:val="-2"/>
          <w:w w:val="105"/>
        </w:rPr>
        <w:t>одурманивающих</w:t>
      </w:r>
      <w:r w:rsidR="00A314C3">
        <w:rPr>
          <w:spacing w:val="-2"/>
          <w:w w:val="105"/>
        </w:rPr>
        <w:t xml:space="preserve"> </w:t>
      </w:r>
      <w:r>
        <w:rPr>
          <w:spacing w:val="-2"/>
          <w:w w:val="105"/>
        </w:rPr>
        <w:t>веществ,</w:t>
      </w:r>
      <w:r w:rsidR="00A314C3">
        <w:rPr>
          <w:spacing w:val="-2"/>
          <w:w w:val="105"/>
        </w:rPr>
        <w:t xml:space="preserve"> </w:t>
      </w:r>
      <w:r>
        <w:rPr>
          <w:spacing w:val="-2"/>
          <w:w w:val="105"/>
        </w:rPr>
        <w:t>влечет наложение</w:t>
      </w:r>
    </w:p>
    <w:p w:rsidR="00270524" w:rsidRDefault="00270524">
      <w:pPr>
        <w:spacing w:line="297" w:lineRule="auto"/>
        <w:sectPr w:rsidR="00270524">
          <w:pgSz w:w="10800" w:h="15740"/>
          <w:pgMar w:top="560" w:right="440" w:bottom="280" w:left="460" w:header="720" w:footer="720" w:gutter="0"/>
          <w:cols w:space="720"/>
        </w:sectPr>
      </w:pPr>
    </w:p>
    <w:p w:rsidR="00270524" w:rsidRDefault="009B6698">
      <w:pPr>
        <w:pStyle w:val="a3"/>
        <w:spacing w:before="92" w:line="297" w:lineRule="auto"/>
        <w:ind w:right="0"/>
      </w:pPr>
      <w:r>
        <w:rPr>
          <w:spacing w:val="-2"/>
          <w:w w:val="105"/>
        </w:rPr>
        <w:lastRenderedPageBreak/>
        <w:t>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270524" w:rsidRDefault="00270524">
      <w:pPr>
        <w:pStyle w:val="a3"/>
        <w:spacing w:before="0"/>
        <w:ind w:left="0" w:right="0"/>
      </w:pPr>
    </w:p>
    <w:p w:rsidR="00270524" w:rsidRDefault="00270524">
      <w:pPr>
        <w:pStyle w:val="a3"/>
        <w:spacing w:before="266"/>
        <w:ind w:left="0" w:right="0"/>
      </w:pPr>
    </w:p>
    <w:p w:rsidR="00270524" w:rsidRPr="009B6698" w:rsidRDefault="009B6698">
      <w:pPr>
        <w:spacing w:line="304" w:lineRule="auto"/>
        <w:ind w:left="100" w:right="201"/>
        <w:rPr>
          <w:color w:val="000000" w:themeColor="text1"/>
          <w:sz w:val="28"/>
        </w:rPr>
      </w:pPr>
      <w:r w:rsidRPr="009B6698">
        <w:rPr>
          <w:color w:val="000000" w:themeColor="text1"/>
          <w:w w:val="105"/>
          <w:sz w:val="28"/>
        </w:rPr>
        <w:t>При</w:t>
      </w:r>
      <w:r>
        <w:rPr>
          <w:color w:val="000000" w:themeColor="text1"/>
          <w:w w:val="105"/>
          <w:sz w:val="28"/>
        </w:rPr>
        <w:t xml:space="preserve"> </w:t>
      </w:r>
      <w:r w:rsidRPr="009B6698">
        <w:rPr>
          <w:color w:val="000000" w:themeColor="text1"/>
          <w:w w:val="105"/>
          <w:sz w:val="28"/>
        </w:rPr>
        <w:t>отсутствии</w:t>
      </w:r>
      <w:r>
        <w:rPr>
          <w:color w:val="000000" w:themeColor="text1"/>
          <w:w w:val="105"/>
          <w:sz w:val="28"/>
        </w:rPr>
        <w:t xml:space="preserve"> </w:t>
      </w:r>
      <w:r w:rsidRPr="009B6698">
        <w:rPr>
          <w:color w:val="000000" w:themeColor="text1"/>
          <w:w w:val="105"/>
          <w:sz w:val="28"/>
        </w:rPr>
        <w:t>самостоятельного</w:t>
      </w:r>
      <w:r>
        <w:rPr>
          <w:color w:val="000000" w:themeColor="text1"/>
          <w:w w:val="105"/>
          <w:sz w:val="28"/>
        </w:rPr>
        <w:t xml:space="preserve"> </w:t>
      </w:r>
      <w:r w:rsidRPr="009B6698">
        <w:rPr>
          <w:color w:val="000000" w:themeColor="text1"/>
          <w:w w:val="105"/>
          <w:sz w:val="28"/>
        </w:rPr>
        <w:t>заработка</w:t>
      </w:r>
      <w:r>
        <w:rPr>
          <w:color w:val="000000" w:themeColor="text1"/>
          <w:w w:val="105"/>
          <w:sz w:val="28"/>
        </w:rPr>
        <w:t xml:space="preserve"> </w:t>
      </w:r>
      <w:r w:rsidRPr="009B6698">
        <w:rPr>
          <w:color w:val="000000" w:themeColor="text1"/>
          <w:w w:val="105"/>
          <w:sz w:val="28"/>
        </w:rPr>
        <w:t>у</w:t>
      </w:r>
      <w:r>
        <w:rPr>
          <w:color w:val="000000" w:themeColor="text1"/>
          <w:w w:val="105"/>
          <w:sz w:val="28"/>
        </w:rPr>
        <w:t xml:space="preserve"> </w:t>
      </w:r>
      <w:r w:rsidRPr="009B6698">
        <w:rPr>
          <w:color w:val="000000" w:themeColor="text1"/>
          <w:w w:val="105"/>
          <w:sz w:val="28"/>
        </w:rPr>
        <w:t>несовершеннолетнего административный штраф взыскивается с его родителей или иных законных представителей.</w:t>
      </w:r>
    </w:p>
    <w:sectPr w:rsidR="00270524" w:rsidRPr="009B6698" w:rsidSect="00270524">
      <w:pgSz w:w="10800" w:h="15740"/>
      <w:pgMar w:top="46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0524"/>
    <w:rsid w:val="00062CAF"/>
    <w:rsid w:val="000E5D62"/>
    <w:rsid w:val="00270524"/>
    <w:rsid w:val="002D14FF"/>
    <w:rsid w:val="002D2155"/>
    <w:rsid w:val="004E52F9"/>
    <w:rsid w:val="00535F85"/>
    <w:rsid w:val="00545631"/>
    <w:rsid w:val="00561AC0"/>
    <w:rsid w:val="005660D1"/>
    <w:rsid w:val="00670BB7"/>
    <w:rsid w:val="00751071"/>
    <w:rsid w:val="007F1480"/>
    <w:rsid w:val="007F7FA6"/>
    <w:rsid w:val="00807796"/>
    <w:rsid w:val="008F1A23"/>
    <w:rsid w:val="00900366"/>
    <w:rsid w:val="00993FD9"/>
    <w:rsid w:val="009B6698"/>
    <w:rsid w:val="00A314C3"/>
    <w:rsid w:val="00AB7B0E"/>
    <w:rsid w:val="00AF2345"/>
    <w:rsid w:val="00B06AA1"/>
    <w:rsid w:val="00BE530A"/>
    <w:rsid w:val="00C470E6"/>
    <w:rsid w:val="00CC0AF7"/>
    <w:rsid w:val="00CC5C8F"/>
    <w:rsid w:val="00D43205"/>
    <w:rsid w:val="00DA2A45"/>
    <w:rsid w:val="00DE7DB9"/>
    <w:rsid w:val="00E349FF"/>
    <w:rsid w:val="00F1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524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524"/>
    <w:pPr>
      <w:spacing w:before="242"/>
      <w:ind w:left="100" w:right="201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270524"/>
    <w:pPr>
      <w:spacing w:before="195"/>
      <w:ind w:left="100"/>
      <w:outlineLvl w:val="1"/>
    </w:pPr>
    <w:rPr>
      <w:rFonts w:ascii="Arial Black" w:eastAsia="Arial Black" w:hAnsi="Arial Black" w:cs="Arial Black"/>
      <w:sz w:val="30"/>
      <w:szCs w:val="30"/>
      <w:u w:val="single" w:color="000000"/>
    </w:rPr>
  </w:style>
  <w:style w:type="paragraph" w:styleId="a4">
    <w:name w:val="Title"/>
    <w:basedOn w:val="a"/>
    <w:uiPriority w:val="1"/>
    <w:qFormat/>
    <w:rsid w:val="00270524"/>
    <w:pPr>
      <w:spacing w:before="280"/>
      <w:ind w:left="90" w:right="98"/>
      <w:jc w:val="center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70524"/>
  </w:style>
  <w:style w:type="paragraph" w:customStyle="1" w:styleId="TableParagraph">
    <w:name w:val="Table Paragraph"/>
    <w:basedOn w:val="a"/>
    <w:uiPriority w:val="1"/>
    <w:qFormat/>
    <w:rsid w:val="00270524"/>
  </w:style>
  <w:style w:type="paragraph" w:styleId="a6">
    <w:name w:val="Balloon Text"/>
    <w:basedOn w:val="a"/>
    <w:link w:val="a7"/>
    <w:uiPriority w:val="99"/>
    <w:semiHidden/>
    <w:unhideWhenUsed/>
    <w:rsid w:val="00E34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FF"/>
    <w:rPr>
      <w:rFonts w:ascii="Tahoma" w:eastAsia="Microsoft Sans Serif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CC0A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0A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0AF7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0A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0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ответсвтенность несовершеннолетних</vt:lpstr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ответсвтенность несовершеннолетних</dc:title>
  <dc:creator>Елена Орлова</dc:creator>
  <cp:keywords>DAF2UkbygEw,BACZH_EmILQ</cp:keywords>
  <cp:lastModifiedBy>111</cp:lastModifiedBy>
  <cp:revision>6</cp:revision>
  <dcterms:created xsi:type="dcterms:W3CDTF">2024-03-05T12:46:00Z</dcterms:created>
  <dcterms:modified xsi:type="dcterms:W3CDTF">2024-03-10T01:35:00Z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2024-03-05T00:00:00Z</vt:filetime>
  </property>
  <property fmtid="{D5CDD505-2E9C-101B-9397-08002B2CF9AE}" pid="5" name="Producer">
    <vt:lpwstr>Canva</vt:lpwstr>
  </property>
</Properties>
</file>