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F7" w:rsidRDefault="004419F7" w:rsidP="00832A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2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АЛИТИЧЕСКИЙ ОТЧЕТ </w:t>
      </w:r>
    </w:p>
    <w:p w:rsidR="00832A9C" w:rsidRPr="00B32BEB" w:rsidRDefault="004419F7" w:rsidP="00832A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832A9C" w:rsidRPr="00B32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областного государственного </w:t>
      </w:r>
      <w:r w:rsidR="004D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бюджетного</w:t>
      </w:r>
      <w:r w:rsidR="00832A9C" w:rsidRPr="00B32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учреждения социального обслуживания «Социально-реабилитационный центр для несовершеннолетних Заларинского района» за 201</w:t>
      </w:r>
      <w:r w:rsidR="00BA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832A9C" w:rsidRPr="00B32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412BCF" w:rsidRPr="00D124C4" w:rsidRDefault="00412BCF" w:rsidP="00412BC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73E5" w:rsidRPr="00247C49" w:rsidRDefault="001A73E5" w:rsidP="0013437A">
      <w:pPr>
        <w:pStyle w:val="a4"/>
        <w:numPr>
          <w:ilvl w:val="0"/>
          <w:numId w:val="17"/>
        </w:numPr>
        <w:tabs>
          <w:tab w:val="left" w:pos="993"/>
        </w:tabs>
        <w:ind w:left="142" w:firstLine="567"/>
        <w:jc w:val="both"/>
        <w:rPr>
          <w:color w:val="5F497A"/>
        </w:rPr>
      </w:pPr>
      <w:r w:rsidRPr="00247C49">
        <w:t>На 201</w:t>
      </w:r>
      <w:r w:rsidR="00A9416C">
        <w:t>6</w:t>
      </w:r>
      <w:r w:rsidRPr="00247C49">
        <w:t xml:space="preserve"> год штатное расписание областного государственного бюджетного учреждения социального обслуживания «Социально-реабилитационный центр для несовершеннолетних Заларинского района»утверждено в количестве </w:t>
      </w:r>
      <w:r w:rsidRPr="004B553C">
        <w:t>21</w:t>
      </w:r>
      <w:r w:rsidR="00A9416C">
        <w:t>2</w:t>
      </w:r>
      <w:r w:rsidRPr="00247C49">
        <w:t xml:space="preserve"> штатных единиц</w:t>
      </w:r>
      <w:r w:rsidR="006764A3">
        <w:t>.</w:t>
      </w:r>
      <w:r w:rsidRPr="00247C49">
        <w:t xml:space="preserve"> На детский оздоровительный палаточный лагерь </w:t>
      </w:r>
      <w:r w:rsidR="006764A3">
        <w:t xml:space="preserve">в </w:t>
      </w:r>
      <w:r w:rsidR="00A9416C">
        <w:t>период работы с 01.07.2016г. по 04.08.2016 г</w:t>
      </w:r>
      <w:r w:rsidRPr="00247C49">
        <w:t>. был</w:t>
      </w:r>
      <w:r w:rsidR="00A9416C">
        <w:t>о</w:t>
      </w:r>
      <w:r w:rsidRPr="00247C49">
        <w:t xml:space="preserve"> утвержден</w:t>
      </w:r>
      <w:r w:rsidR="00A9416C">
        <w:t>о19</w:t>
      </w:r>
      <w:r w:rsidR="006764A3">
        <w:t>штатн</w:t>
      </w:r>
      <w:r w:rsidR="00A9416C">
        <w:t>ых единиц</w:t>
      </w:r>
      <w:r w:rsidR="006764A3">
        <w:t>.</w:t>
      </w:r>
    </w:p>
    <w:p w:rsidR="001A73E5" w:rsidRDefault="001A73E5" w:rsidP="001A7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D905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30D1A">
        <w:rPr>
          <w:rFonts w:ascii="Times New Roman" w:hAnsi="Times New Roman" w:cs="Times New Roman"/>
          <w:sz w:val="24"/>
          <w:szCs w:val="24"/>
        </w:rPr>
        <w:t>01.2017 г.</w:t>
      </w:r>
      <w:r w:rsidRPr="001A73E5">
        <w:rPr>
          <w:rFonts w:ascii="Times New Roman" w:hAnsi="Times New Roman" w:cs="Times New Roman"/>
          <w:sz w:val="24"/>
          <w:szCs w:val="24"/>
        </w:rPr>
        <w:t xml:space="preserve"> фактически занято </w:t>
      </w:r>
      <w:r w:rsidR="00730D1A">
        <w:rPr>
          <w:rFonts w:ascii="Times New Roman" w:hAnsi="Times New Roman" w:cs="Times New Roman"/>
          <w:sz w:val="24"/>
          <w:szCs w:val="24"/>
        </w:rPr>
        <w:t>209</w:t>
      </w:r>
      <w:r w:rsidR="00C154BD">
        <w:rPr>
          <w:rFonts w:ascii="Times New Roman" w:hAnsi="Times New Roman" w:cs="Times New Roman"/>
          <w:sz w:val="24"/>
          <w:szCs w:val="24"/>
        </w:rPr>
        <w:t xml:space="preserve"> </w:t>
      </w:r>
      <w:r w:rsidRPr="001A73E5">
        <w:rPr>
          <w:rFonts w:ascii="Times New Roman" w:hAnsi="Times New Roman" w:cs="Times New Roman"/>
          <w:sz w:val="24"/>
          <w:szCs w:val="24"/>
        </w:rPr>
        <w:t xml:space="preserve">штатных единиц, в том числе </w:t>
      </w:r>
      <w:r w:rsidRPr="001A73E5">
        <w:rPr>
          <w:rFonts w:ascii="Times New Roman" w:hAnsi="Times New Roman" w:cs="Times New Roman"/>
          <w:b/>
          <w:bCs/>
          <w:sz w:val="24"/>
          <w:szCs w:val="24"/>
        </w:rPr>
        <w:t>вакансии</w:t>
      </w:r>
      <w:r w:rsidR="00D124C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15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D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B553C">
        <w:rPr>
          <w:rFonts w:ascii="Times New Roman" w:hAnsi="Times New Roman" w:cs="Times New Roman"/>
          <w:bCs/>
          <w:sz w:val="24"/>
          <w:szCs w:val="24"/>
        </w:rPr>
        <w:t xml:space="preserve"> штатных единиц</w:t>
      </w:r>
      <w:r w:rsidR="00730D1A">
        <w:rPr>
          <w:rFonts w:ascii="Times New Roman" w:hAnsi="Times New Roman" w:cs="Times New Roman"/>
          <w:bCs/>
          <w:sz w:val="24"/>
          <w:szCs w:val="24"/>
        </w:rPr>
        <w:t>ы</w:t>
      </w:r>
      <w:r w:rsidRPr="004B553C">
        <w:rPr>
          <w:rFonts w:ascii="Times New Roman" w:hAnsi="Times New Roman" w:cs="Times New Roman"/>
          <w:sz w:val="24"/>
          <w:szCs w:val="24"/>
        </w:rPr>
        <w:t>.</w:t>
      </w:r>
    </w:p>
    <w:p w:rsidR="00E53858" w:rsidRDefault="00E53858" w:rsidP="001A7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58"/>
        <w:gridCol w:w="6663"/>
        <w:gridCol w:w="2568"/>
      </w:tblGrid>
      <w:tr w:rsidR="00023856" w:rsidTr="00554B57">
        <w:tc>
          <w:tcPr>
            <w:tcW w:w="458" w:type="dxa"/>
          </w:tcPr>
          <w:p w:rsidR="00023856" w:rsidRDefault="00023856" w:rsidP="001A73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03" w:type="dxa"/>
          </w:tcPr>
          <w:p w:rsidR="00023856" w:rsidRDefault="00554B57" w:rsidP="001A73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87" w:type="dxa"/>
          </w:tcPr>
          <w:p w:rsidR="00023856" w:rsidRDefault="00554B57" w:rsidP="00554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единиц</w:t>
            </w:r>
          </w:p>
        </w:tc>
      </w:tr>
      <w:tr w:rsidR="00023856" w:rsidTr="00554B57">
        <w:tc>
          <w:tcPr>
            <w:tcW w:w="458" w:type="dxa"/>
          </w:tcPr>
          <w:p w:rsidR="00023856" w:rsidRPr="00554B57" w:rsidRDefault="00730D1A" w:rsidP="001A7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B57" w:rsidRPr="00554B57">
              <w:rPr>
                <w:sz w:val="24"/>
                <w:szCs w:val="24"/>
              </w:rPr>
              <w:t>.</w:t>
            </w:r>
          </w:p>
        </w:tc>
        <w:tc>
          <w:tcPr>
            <w:tcW w:w="7203" w:type="dxa"/>
          </w:tcPr>
          <w:p w:rsidR="00023856" w:rsidRPr="00554B57" w:rsidRDefault="00554B57" w:rsidP="001A73E5">
            <w:pPr>
              <w:jc w:val="both"/>
              <w:rPr>
                <w:sz w:val="24"/>
                <w:szCs w:val="24"/>
              </w:rPr>
            </w:pPr>
            <w:r w:rsidRPr="00554B57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687" w:type="dxa"/>
          </w:tcPr>
          <w:p w:rsidR="00023856" w:rsidRPr="00554B57" w:rsidRDefault="00554B57" w:rsidP="00554B57">
            <w:pPr>
              <w:jc w:val="center"/>
              <w:rPr>
                <w:sz w:val="24"/>
                <w:szCs w:val="24"/>
              </w:rPr>
            </w:pPr>
            <w:r w:rsidRPr="00554B57">
              <w:rPr>
                <w:sz w:val="24"/>
                <w:szCs w:val="24"/>
              </w:rPr>
              <w:t>2</w:t>
            </w:r>
          </w:p>
        </w:tc>
      </w:tr>
      <w:tr w:rsidR="00023856" w:rsidTr="00554B57">
        <w:tc>
          <w:tcPr>
            <w:tcW w:w="458" w:type="dxa"/>
          </w:tcPr>
          <w:p w:rsidR="00023856" w:rsidRPr="00554B57" w:rsidRDefault="00730D1A" w:rsidP="001A7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B57" w:rsidRPr="00554B57">
              <w:rPr>
                <w:sz w:val="24"/>
                <w:szCs w:val="24"/>
              </w:rPr>
              <w:t>.</w:t>
            </w:r>
          </w:p>
        </w:tc>
        <w:tc>
          <w:tcPr>
            <w:tcW w:w="7203" w:type="dxa"/>
          </w:tcPr>
          <w:p w:rsidR="00023856" w:rsidRPr="00554B57" w:rsidRDefault="00730D1A" w:rsidP="001A7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687" w:type="dxa"/>
          </w:tcPr>
          <w:p w:rsidR="00023856" w:rsidRPr="00554B57" w:rsidRDefault="00730D1A" w:rsidP="00554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905E7" w:rsidRPr="001A73E5" w:rsidRDefault="00D905E7" w:rsidP="00D1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24C4" w:rsidRPr="00DB6137" w:rsidRDefault="00DB6137" w:rsidP="00D124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B6137">
        <w:rPr>
          <w:rFonts w:ascii="Times New Roman" w:hAnsi="Times New Roman" w:cs="Times New Roman"/>
          <w:sz w:val="24"/>
          <w:szCs w:val="24"/>
        </w:rPr>
        <w:t>.</w:t>
      </w:r>
      <w:r w:rsidR="00D124C4" w:rsidRPr="00DB6137">
        <w:rPr>
          <w:rFonts w:ascii="Times New Roman" w:hAnsi="Times New Roman" w:cs="Times New Roman"/>
          <w:sz w:val="24"/>
          <w:szCs w:val="24"/>
        </w:rPr>
        <w:t>Количество сотрудников:</w:t>
      </w:r>
    </w:p>
    <w:p w:rsidR="00A4431B" w:rsidRPr="00DB6137" w:rsidRDefault="00D124C4" w:rsidP="00D124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13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A4431B" w:rsidRPr="00DB6137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="00A4431B" w:rsidRPr="00DB6137">
        <w:rPr>
          <w:rFonts w:ascii="Times New Roman" w:hAnsi="Times New Roman" w:cs="Times New Roman"/>
          <w:sz w:val="24"/>
          <w:szCs w:val="24"/>
        </w:rPr>
        <w:t xml:space="preserve"> переподготовку («Менеджмент в социальной работе») – 4 человека;</w:t>
      </w:r>
    </w:p>
    <w:p w:rsidR="00D124C4" w:rsidRPr="00DB6137" w:rsidRDefault="00A4431B" w:rsidP="00D124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137">
        <w:rPr>
          <w:rFonts w:ascii="Times New Roman" w:hAnsi="Times New Roman" w:cs="Times New Roman"/>
          <w:sz w:val="24"/>
          <w:szCs w:val="24"/>
        </w:rPr>
        <w:t xml:space="preserve">б) </w:t>
      </w:r>
      <w:r w:rsidR="00D124C4" w:rsidRPr="00DB6137">
        <w:rPr>
          <w:rFonts w:ascii="Times New Roman" w:hAnsi="Times New Roman" w:cs="Times New Roman"/>
          <w:sz w:val="24"/>
          <w:szCs w:val="24"/>
        </w:rPr>
        <w:t xml:space="preserve">обучавшихся на курсах повышения квалификации -  </w:t>
      </w:r>
      <w:r w:rsidRPr="00DB6137">
        <w:rPr>
          <w:rFonts w:ascii="Times New Roman" w:hAnsi="Times New Roman" w:cs="Times New Roman"/>
          <w:sz w:val="24"/>
          <w:szCs w:val="24"/>
        </w:rPr>
        <w:t xml:space="preserve">27 </w:t>
      </w:r>
      <w:r w:rsidR="00D124C4" w:rsidRPr="00DB6137">
        <w:rPr>
          <w:rFonts w:ascii="Times New Roman" w:hAnsi="Times New Roman" w:cs="Times New Roman"/>
          <w:sz w:val="24"/>
          <w:szCs w:val="24"/>
        </w:rPr>
        <w:t>человек,</w:t>
      </w:r>
    </w:p>
    <w:p w:rsidR="00D124C4" w:rsidRPr="00DB6137" w:rsidRDefault="00D124C4" w:rsidP="00D124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137">
        <w:rPr>
          <w:rFonts w:ascii="Times New Roman" w:hAnsi="Times New Roman" w:cs="Times New Roman"/>
          <w:sz w:val="24"/>
          <w:szCs w:val="24"/>
        </w:rPr>
        <w:t xml:space="preserve">б) участвовавших в проведении семинаров (областных, всероссийских) – </w:t>
      </w:r>
      <w:r w:rsidR="00A4431B" w:rsidRPr="00DB6137">
        <w:rPr>
          <w:rFonts w:ascii="Times New Roman" w:hAnsi="Times New Roman" w:cs="Times New Roman"/>
          <w:sz w:val="24"/>
          <w:szCs w:val="24"/>
        </w:rPr>
        <w:t xml:space="preserve">7 </w:t>
      </w:r>
      <w:r w:rsidRPr="00DB6137">
        <w:rPr>
          <w:rFonts w:ascii="Times New Roman" w:hAnsi="Times New Roman" w:cs="Times New Roman"/>
          <w:sz w:val="24"/>
          <w:szCs w:val="24"/>
        </w:rPr>
        <w:t>человек.</w:t>
      </w:r>
    </w:p>
    <w:p w:rsidR="00A4431B" w:rsidRDefault="00A4431B" w:rsidP="00D124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137">
        <w:rPr>
          <w:rFonts w:ascii="Times New Roman" w:hAnsi="Times New Roman" w:cs="Times New Roman"/>
          <w:sz w:val="24"/>
          <w:szCs w:val="24"/>
        </w:rPr>
        <w:t>Всего – 38 человек.</w:t>
      </w:r>
    </w:p>
    <w:p w:rsidR="00E53858" w:rsidRPr="00DB6137" w:rsidRDefault="00E53858" w:rsidP="00D124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37" w:rsidRPr="00DB6137" w:rsidRDefault="00DB6137" w:rsidP="00D124C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B6137">
        <w:rPr>
          <w:rFonts w:ascii="Times New Roman" w:eastAsia="Calibri" w:hAnsi="Times New Roman" w:cs="Times New Roman"/>
          <w:sz w:val="24"/>
          <w:szCs w:val="24"/>
        </w:rPr>
        <w:t>. Количество несовершеннолетних, прошедших реабилитацию за 2016 год.</w:t>
      </w:r>
    </w:p>
    <w:p w:rsidR="00B06BC2" w:rsidRPr="00D124C4" w:rsidRDefault="00B06BC2" w:rsidP="00D124C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4C4">
        <w:rPr>
          <w:rFonts w:ascii="Times New Roman" w:eastAsia="Calibri" w:hAnsi="Times New Roman" w:cs="Times New Roman"/>
          <w:sz w:val="24"/>
          <w:szCs w:val="24"/>
        </w:rPr>
        <w:t xml:space="preserve">За отчетный период в учреждение зачислен </w:t>
      </w:r>
      <w:r w:rsidRPr="00D124C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37527" w:rsidRPr="00D124C4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D124C4">
        <w:rPr>
          <w:rFonts w:ascii="Times New Roman" w:eastAsia="Calibri" w:hAnsi="Times New Roman" w:cs="Times New Roman"/>
          <w:sz w:val="24"/>
          <w:szCs w:val="24"/>
        </w:rPr>
        <w:t>несовершеннолетни</w:t>
      </w:r>
      <w:r w:rsidR="00A37527" w:rsidRPr="00D124C4">
        <w:rPr>
          <w:rFonts w:ascii="Times New Roman" w:eastAsia="Calibri" w:hAnsi="Times New Roman" w:cs="Times New Roman"/>
          <w:sz w:val="24"/>
          <w:szCs w:val="24"/>
        </w:rPr>
        <w:t>й</w:t>
      </w:r>
      <w:r w:rsidRPr="00D124C4">
        <w:rPr>
          <w:rFonts w:ascii="Times New Roman" w:eastAsia="Calibri" w:hAnsi="Times New Roman" w:cs="Times New Roman"/>
          <w:sz w:val="24"/>
          <w:szCs w:val="24"/>
        </w:rPr>
        <w:t xml:space="preserve"> по следующим основаниям: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122"/>
        <w:gridCol w:w="5122"/>
      </w:tblGrid>
      <w:tr w:rsidR="00B06BC2" w:rsidRPr="00F06A70" w:rsidTr="00BB50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2" w:rsidRPr="00F06A70" w:rsidRDefault="00B06BC2" w:rsidP="001834B6">
            <w:pPr>
              <w:tabs>
                <w:tab w:val="left" w:pos="15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A7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2" w:rsidRPr="00F06A70" w:rsidRDefault="00B06BC2" w:rsidP="001834B6">
            <w:pPr>
              <w:tabs>
                <w:tab w:val="left" w:pos="15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A7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2" w:rsidRPr="00F06A70" w:rsidRDefault="00B06BC2" w:rsidP="001834B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A70">
              <w:rPr>
                <w:rFonts w:ascii="Times New Roman" w:eastAsia="Calibri" w:hAnsi="Times New Roman" w:cs="Times New Roman"/>
                <w:sz w:val="24"/>
                <w:szCs w:val="24"/>
              </w:rPr>
              <w:t>Кол-во воспитанников</w:t>
            </w:r>
          </w:p>
        </w:tc>
      </w:tr>
      <w:tr w:rsidR="00A37527" w:rsidRPr="00F06A70" w:rsidTr="00183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F06A70" w:rsidRDefault="00A37527" w:rsidP="001834B6">
            <w:pPr>
              <w:tabs>
                <w:tab w:val="left" w:pos="15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F06A70" w:rsidRDefault="00A37527" w:rsidP="001834B6">
            <w:pPr>
              <w:tabs>
                <w:tab w:val="left" w:pos="15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B06BC2" w:rsidRDefault="00A37527" w:rsidP="001834B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7527" w:rsidRPr="00F06A70" w:rsidTr="00183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F06A70" w:rsidRDefault="00A37527" w:rsidP="001834B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A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F06A70" w:rsidRDefault="00A37527" w:rsidP="001834B6">
            <w:pPr>
              <w:tabs>
                <w:tab w:val="left" w:pos="15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37527">
              <w:rPr>
                <w:rFonts w:ascii="Times New Roman" w:eastAsia="Calibri" w:hAnsi="Times New Roman" w:cs="Times New Roman"/>
                <w:sz w:val="24"/>
                <w:szCs w:val="24"/>
              </w:rPr>
              <w:t>о ходатайству органов опеки и попечительства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B06BC2" w:rsidRDefault="00A37527" w:rsidP="001834B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37527" w:rsidRPr="00F06A70" w:rsidTr="00183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F06A70" w:rsidRDefault="00A37527" w:rsidP="001834B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A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F06A70" w:rsidRDefault="00A37527" w:rsidP="0010534C">
            <w:pPr>
              <w:tabs>
                <w:tab w:val="left" w:pos="15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A70">
              <w:rPr>
                <w:rFonts w:ascii="Times New Roman" w:eastAsia="Calibri" w:hAnsi="Times New Roman" w:cs="Times New Roman"/>
                <w:sz w:val="24"/>
                <w:szCs w:val="24"/>
              </w:rPr>
              <w:t>По заявлению родителей</w:t>
            </w:r>
            <w:r w:rsidR="0010534C" w:rsidRPr="0010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законных представителей несовершеннолетнего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A37527" w:rsidRDefault="0010534C" w:rsidP="0010534C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A37527" w:rsidRPr="00F06A70" w:rsidTr="00183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F06A70" w:rsidRDefault="0010534C" w:rsidP="001834B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F06A70" w:rsidRDefault="00A37527" w:rsidP="001834B6">
            <w:pPr>
              <w:tabs>
                <w:tab w:val="left" w:pos="15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A70">
              <w:rPr>
                <w:rFonts w:ascii="Times New Roman" w:eastAsia="Calibri" w:hAnsi="Times New Roman" w:cs="Times New Roman"/>
                <w:sz w:val="24"/>
                <w:szCs w:val="24"/>
              </w:rPr>
              <w:t>По личному обращению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A37527" w:rsidRDefault="00A37527" w:rsidP="00A37527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37527" w:rsidRPr="00F06A70" w:rsidTr="001834B6">
        <w:trPr>
          <w:trHeight w:val="2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F06A70" w:rsidRDefault="0010534C" w:rsidP="001834B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F06A70" w:rsidRDefault="00A37527" w:rsidP="001834B6">
            <w:pPr>
              <w:tabs>
                <w:tab w:val="left" w:pos="15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акту органов внутренних дел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27" w:rsidRPr="00B06BC2" w:rsidRDefault="00A37527" w:rsidP="001834B6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6BC2" w:rsidRPr="00D124C4" w:rsidRDefault="00B06BC2" w:rsidP="00D124C4">
      <w:pPr>
        <w:pStyle w:val="a4"/>
        <w:tabs>
          <w:tab w:val="left" w:pos="1520"/>
        </w:tabs>
        <w:ind w:left="1429"/>
        <w:rPr>
          <w:rFonts w:eastAsia="Calibri"/>
          <w:b/>
        </w:rPr>
      </w:pPr>
      <w:r w:rsidRPr="00B06BC2">
        <w:rPr>
          <w:rFonts w:eastAsia="Calibri"/>
          <w:b/>
        </w:rPr>
        <w:tab/>
      </w:r>
    </w:p>
    <w:p w:rsidR="00DB6137" w:rsidRPr="00E53858" w:rsidRDefault="00DB6137" w:rsidP="00D124C4">
      <w:pPr>
        <w:pStyle w:val="a4"/>
        <w:ind w:left="0" w:firstLine="708"/>
        <w:jc w:val="both"/>
        <w:outlineLvl w:val="0"/>
        <w:rPr>
          <w:rFonts w:eastAsia="Calibri"/>
        </w:rPr>
      </w:pPr>
      <w:r w:rsidRPr="00247C49">
        <w:rPr>
          <w:rFonts w:eastAsia="Calibri"/>
        </w:rPr>
        <w:t>В 201</w:t>
      </w:r>
      <w:r>
        <w:rPr>
          <w:rFonts w:eastAsia="Calibri"/>
        </w:rPr>
        <w:t>6</w:t>
      </w:r>
      <w:r w:rsidRPr="00247C49">
        <w:rPr>
          <w:rFonts w:eastAsia="Calibri"/>
        </w:rPr>
        <w:t xml:space="preserve"> году социальные услуги в условиях стационара круглосуточного пребывания получили </w:t>
      </w:r>
      <w:r>
        <w:rPr>
          <w:rFonts w:eastAsia="Calibri"/>
          <w:b/>
        </w:rPr>
        <w:t>198</w:t>
      </w:r>
      <w:r w:rsidRPr="00247C49">
        <w:rPr>
          <w:rFonts w:eastAsia="Calibri"/>
        </w:rPr>
        <w:t>несовершеннолетних</w:t>
      </w:r>
      <w:r>
        <w:rPr>
          <w:rFonts w:eastAsia="Calibri"/>
        </w:rPr>
        <w:t>.</w:t>
      </w:r>
    </w:p>
    <w:p w:rsidR="00DB6137" w:rsidRPr="00E53858" w:rsidRDefault="00DB6137" w:rsidP="00D124C4">
      <w:pPr>
        <w:pStyle w:val="a4"/>
        <w:ind w:left="0" w:firstLine="708"/>
        <w:jc w:val="both"/>
        <w:outlineLvl w:val="0"/>
        <w:rPr>
          <w:rFonts w:eastAsia="Calibri"/>
        </w:rPr>
      </w:pPr>
    </w:p>
    <w:p w:rsidR="00431DD5" w:rsidRPr="00DB6137" w:rsidRDefault="00DB6137" w:rsidP="00DB6137">
      <w:pPr>
        <w:pStyle w:val="a4"/>
        <w:ind w:left="0" w:firstLine="708"/>
        <w:jc w:val="both"/>
        <w:outlineLvl w:val="0"/>
        <w:rPr>
          <w:rFonts w:eastAsia="Calibri"/>
        </w:rPr>
      </w:pPr>
      <w:r>
        <w:rPr>
          <w:rFonts w:eastAsia="Calibri"/>
          <w:lang w:val="en-US"/>
        </w:rPr>
        <w:t>IV</w:t>
      </w:r>
      <w:r w:rsidRPr="00DB6137">
        <w:rPr>
          <w:rFonts w:eastAsia="Calibri"/>
        </w:rPr>
        <w:t>. Количество несовершеннолетних, возвращенных в родные семьи, устроенных в приемные семьи, переданных под опеку (попечительство) в течение 2016 года.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685"/>
        <w:gridCol w:w="3544"/>
      </w:tblGrid>
      <w:tr w:rsidR="00E53858" w:rsidRPr="00431DD5" w:rsidTr="00E53858">
        <w:trPr>
          <w:trHeight w:val="5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58" w:rsidRPr="00431DD5" w:rsidRDefault="0013437A" w:rsidP="0043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Возвращены в родные</w:t>
            </w:r>
            <w:r w:rsidR="00E53858" w:rsidRPr="00431DD5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58" w:rsidRPr="00431DD5" w:rsidRDefault="00E53858" w:rsidP="0043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D5">
              <w:rPr>
                <w:rFonts w:ascii="Times New Roman" w:hAnsi="Times New Roman" w:cs="Times New Roman"/>
                <w:sz w:val="24"/>
                <w:szCs w:val="24"/>
              </w:rPr>
              <w:t>Приемные семьи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58" w:rsidRPr="00431DD5" w:rsidRDefault="00E53858" w:rsidP="0043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D5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</w:tc>
      </w:tr>
      <w:tr w:rsidR="00E53858" w:rsidRPr="00431DD5" w:rsidTr="00E53858">
        <w:trPr>
          <w:trHeight w:val="2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8" w:rsidRPr="00431DD5" w:rsidRDefault="00E53858" w:rsidP="0043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8" w:rsidRPr="00431DD5" w:rsidRDefault="00E53858" w:rsidP="0043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8" w:rsidRPr="00BE4D0E" w:rsidRDefault="00E53858" w:rsidP="0043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0719" w:rsidRDefault="00060719" w:rsidP="00BE4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B4B" w:rsidRPr="00E53858" w:rsidRDefault="00BE4D0E" w:rsidP="005D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01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FC7B4B" w:rsidRPr="00FC7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Деятельность учреждения осуществляется в соответствии с требованиями  постановления Правительства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 </w:t>
      </w:r>
    </w:p>
    <w:p w:rsidR="00AF7C40" w:rsidRPr="006136CE" w:rsidRDefault="00BE4D0E" w:rsidP="006136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01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изменения образа жизни и отношения к воспитанию детей, с целью восстановления своих прав и обязанностей в отношении детей, утраченных при лишении </w:t>
      </w:r>
      <w:r w:rsidRPr="00AD01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(ограничении) родительских прав, специалистами отделения  помощи семьи и детям  проведен ряд мероприятий с кровными родителями с целью восстановления их в родительских пр</w:t>
      </w:r>
      <w:r w:rsidR="005D3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авах по отношению ксвоим детям. </w:t>
      </w:r>
      <w:r w:rsidR="005D31DD" w:rsidRPr="005D3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по социальной работе совместно с субъектами профилактики, сотрудниками администраций МО проводится посещение семей, состоящих на обслуживании и проживающих на территории района, анализируется ситуация в семье, при необходимости корректируются планы работы с конкретной семьей. Всего проведено 2508 патронажей неблагополучных семей и детей</w:t>
      </w:r>
      <w:r w:rsidR="00E538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31DD" w:rsidRPr="005D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них: </w:t>
      </w:r>
    </w:p>
    <w:p w:rsidR="005D31DD" w:rsidRPr="005D31DD" w:rsidRDefault="00AF7C40" w:rsidP="005D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- 221 патронаж</w:t>
      </w:r>
      <w:r w:rsidR="005D31DD" w:rsidRPr="005D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неблагополучных семей, куда дети возвращены после прохождения курса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еабилитации в учреждении</w:t>
      </w:r>
      <w:r w:rsidR="005D31DD" w:rsidRPr="005D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4C4" w:rsidRDefault="00BE4D0E" w:rsidP="00D124C4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D01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проведенной работы</w:t>
      </w:r>
      <w:r w:rsidRPr="00AD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E425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701B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D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возвраще</w:t>
      </w:r>
      <w:r w:rsidR="00E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ны  в биологическую семью</w:t>
      </w:r>
      <w:r w:rsidRPr="00AD0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6137" w:rsidRPr="00DB6137" w:rsidRDefault="00DB6137" w:rsidP="00DB6137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C4" w:rsidRPr="00E53858" w:rsidRDefault="00DB6137" w:rsidP="00DB6137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B613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самовольных уходов, преступлений, совершенных воспитанниками.</w:t>
      </w:r>
      <w:proofErr w:type="gramEnd"/>
    </w:p>
    <w:p w:rsidR="00DB6137" w:rsidRPr="00E53858" w:rsidRDefault="00DB6137" w:rsidP="00DB6137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DD5" w:rsidRPr="00D124C4" w:rsidRDefault="00431DD5" w:rsidP="00D124C4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D5">
        <w:rPr>
          <w:rFonts w:ascii="Times New Roman" w:hAnsi="Times New Roman" w:cs="Times New Roman"/>
          <w:b/>
          <w:sz w:val="24"/>
          <w:szCs w:val="24"/>
        </w:rPr>
        <w:t>Количество самовольных уходов: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9"/>
      </w:tblGrid>
      <w:tr w:rsidR="00DA13CE" w:rsidRPr="00431DD5" w:rsidTr="00EC5D81">
        <w:trPr>
          <w:trHeight w:val="2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CE" w:rsidRPr="00431DD5" w:rsidRDefault="00DA13CE" w:rsidP="0043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D5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CE" w:rsidRPr="00431DD5" w:rsidRDefault="00DA13CE" w:rsidP="0043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D5">
              <w:rPr>
                <w:rFonts w:ascii="Times New Roman" w:hAnsi="Times New Roman" w:cs="Times New Roman"/>
                <w:sz w:val="24"/>
                <w:szCs w:val="24"/>
              </w:rPr>
              <w:t>Количество случаев</w:t>
            </w:r>
          </w:p>
        </w:tc>
      </w:tr>
      <w:tr w:rsidR="00DA13CE" w:rsidRPr="00431DD5" w:rsidTr="00EC5D81">
        <w:trPr>
          <w:trHeight w:val="2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E" w:rsidRPr="00431DD5" w:rsidRDefault="008A4969" w:rsidP="0043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E" w:rsidRPr="00431DD5" w:rsidRDefault="00DA13CE" w:rsidP="008A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DA13CE" w:rsidRDefault="00DA13CE" w:rsidP="00DA13CE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13CE" w:rsidRPr="00D124C4" w:rsidRDefault="00DA13CE" w:rsidP="00DA13CE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D5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b/>
          <w:sz w:val="24"/>
          <w:szCs w:val="24"/>
        </w:rPr>
        <w:t>преступлений, совершенных воспитанниками</w:t>
      </w:r>
      <w:r w:rsidR="00E932BC">
        <w:rPr>
          <w:rFonts w:ascii="Times New Roman" w:hAnsi="Times New Roman" w:cs="Times New Roman"/>
          <w:b/>
          <w:sz w:val="24"/>
          <w:szCs w:val="24"/>
        </w:rPr>
        <w:t xml:space="preserve"> в период нахождения в учреждении</w:t>
      </w:r>
      <w:r w:rsidRPr="00431DD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410"/>
        <w:gridCol w:w="5244"/>
      </w:tblGrid>
      <w:tr w:rsidR="00DB6137" w:rsidRPr="00431DD5" w:rsidTr="00EC5D81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37" w:rsidRPr="00431DD5" w:rsidRDefault="00DB6137" w:rsidP="00C1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37" w:rsidRPr="00431DD5" w:rsidRDefault="00DB6137" w:rsidP="0003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37" w:rsidRPr="00C13F22" w:rsidRDefault="00DB6137" w:rsidP="000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преступления, статья, по которой оно квалифицируется</w:t>
            </w:r>
          </w:p>
        </w:tc>
      </w:tr>
      <w:tr w:rsidR="00DB6137" w:rsidRPr="00431DD5" w:rsidTr="00EC5D81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37" w:rsidRPr="00431DD5" w:rsidRDefault="00DB6137" w:rsidP="0018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37" w:rsidRPr="00431DD5" w:rsidRDefault="00DB6137" w:rsidP="0018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37" w:rsidRPr="00E53858" w:rsidRDefault="00DB6137" w:rsidP="0018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Убийство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r w:rsidRPr="00C1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«ж, з» ч.2 ст.105,  </w:t>
            </w:r>
          </w:p>
          <w:p w:rsidR="00DB6137" w:rsidRPr="00C13F22" w:rsidRDefault="00DB6137" w:rsidP="0018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разбой - п. «в» ч.4 ст.162 УК РФ.</w:t>
            </w:r>
          </w:p>
        </w:tc>
      </w:tr>
    </w:tbl>
    <w:p w:rsidR="00BE4D0E" w:rsidRDefault="00BE4D0E" w:rsidP="00C1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C" w:rsidRDefault="005325E7" w:rsidP="00A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E4D0E" w:rsidRPr="00B32B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="00BE4D0E" w:rsidRPr="00B3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профилактической работы, направленной на предупреждение самовольных уходов, а так же социальной реабилитации </w:t>
      </w:r>
      <w:r w:rsidR="00BE4D0E" w:rsidRPr="00B32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адаптации воспитанников с трудностями в   поведении  </w:t>
      </w:r>
      <w:r w:rsidR="00D9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</w:t>
      </w:r>
      <w:r w:rsidR="00BE4D0E" w:rsidRPr="00B3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мероприятий. С</w:t>
      </w:r>
      <w:r w:rsidR="00EC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пециалистами </w:t>
      </w:r>
      <w:r w:rsidR="00BE4D0E" w:rsidRPr="00B3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проводится диагностика </w:t>
      </w:r>
      <w:r w:rsidR="00886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личностных особенностей</w:t>
      </w:r>
      <w:r w:rsidR="00BE4D0E" w:rsidRPr="00B3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в адаптационный период и во время пребывания их в учреждении. Результаты </w:t>
      </w:r>
      <w:r w:rsidR="00C22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 и диагностик</w:t>
      </w:r>
      <w:r w:rsidR="00BE4D0E" w:rsidRPr="00B3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на заседание </w:t>
      </w:r>
      <w:r w:rsidR="004A0098" w:rsidRPr="004A0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психолого-медико-социально-педа</w:t>
      </w:r>
      <w:r w:rsidR="004A00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гогических</w:t>
      </w:r>
      <w:r w:rsidR="00BE4D0E" w:rsidRPr="00B3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консилиумов, </w:t>
      </w:r>
      <w:r w:rsidR="00C22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A5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воспитанников каждые 6 месяцев пребывания в учреждении разрабатываются </w:t>
      </w:r>
      <w:r w:rsidR="00A579CD" w:rsidRPr="00A57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</w:t>
      </w:r>
      <w:r w:rsidR="00A579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579CD" w:rsidRPr="00A5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A579C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579CD" w:rsidRPr="00A5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жизнеустройства воспитанника</w:t>
      </w:r>
      <w:r w:rsidR="004A0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6A9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229A9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пециалистам</w:t>
      </w:r>
      <w:r w:rsidR="00946A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учреждения</w:t>
      </w:r>
      <w:r w:rsidR="00C229A9">
        <w:rPr>
          <w:rFonts w:ascii="Times New Roman" w:eastAsia="Calibri" w:hAnsi="Times New Roman" w:cs="Times New Roman"/>
          <w:sz w:val="24"/>
          <w:szCs w:val="24"/>
          <w:lang w:eastAsia="ru-RU"/>
        </w:rPr>
        <w:t>, работающим с несовершеннолетними</w:t>
      </w:r>
      <w:r w:rsidR="00946A9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C229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даются рекомендации</w:t>
      </w:r>
      <w:r w:rsidR="00BE4D0E" w:rsidRPr="00B32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229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выполнение которых </w:t>
      </w:r>
      <w:r w:rsidR="00BE4D0E" w:rsidRPr="00B32BE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</w:t>
      </w:r>
      <w:r w:rsidR="00C229A9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="00BE4D0E" w:rsidRPr="00B32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профилактику и коррекцию поведения подростков группы «риска», проводятся разъяснительные беседы о  последствиях противоправных поступков, ведут</w:t>
      </w:r>
      <w:r w:rsidR="00C229A9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="00BE4D0E" w:rsidRPr="00B32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индивидуальн</w:t>
      </w:r>
      <w:r w:rsidR="00C229A9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="00BE4D0E" w:rsidRPr="00B32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группов</w:t>
      </w:r>
      <w:r w:rsidR="00C229A9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="00BE4D0E" w:rsidRPr="00B32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</w:t>
      </w:r>
      <w:r w:rsidR="00C229A9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BE4D0E" w:rsidRPr="00B32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уменьшению факторов риска, приводящих к самовольным уходам и правонарушениям в подростковой среде.</w:t>
      </w:r>
    </w:p>
    <w:p w:rsidR="000438FC" w:rsidRPr="000438FC" w:rsidRDefault="000438FC" w:rsidP="00142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29A9" w:rsidRPr="00F627DC">
        <w:rPr>
          <w:rFonts w:ascii="Times New Roman" w:eastAsia="Calibri" w:hAnsi="Times New Roman" w:cs="Times New Roman"/>
          <w:sz w:val="24"/>
          <w:szCs w:val="24"/>
          <w:lang w:eastAsia="ru-RU"/>
        </w:rPr>
        <w:t>рганизована работа</w:t>
      </w:r>
      <w:r w:rsidR="00BE4D0E" w:rsidRPr="00F62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спортивны</w:t>
      </w:r>
      <w:r w:rsidR="00C229A9" w:rsidRPr="00F627DC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BE4D0E" w:rsidRPr="00F62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секци</w:t>
      </w:r>
      <w:r w:rsidR="00C229A9" w:rsidRPr="00F627DC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247C49" w:rsidRPr="00F62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649BB">
        <w:rPr>
          <w:rFonts w:ascii="Times New Roman" w:eastAsia="Calibri" w:hAnsi="Times New Roman" w:cs="Times New Roman"/>
          <w:sz w:val="24"/>
          <w:szCs w:val="24"/>
          <w:lang w:eastAsia="ru-RU"/>
        </w:rPr>
        <w:t>клубных формирований</w:t>
      </w:r>
      <w:r w:rsidR="00F627DC" w:rsidRPr="00F62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Реализуются п</w:t>
      </w:r>
      <w:r w:rsidRPr="000438FC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0438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 выпускников к самостоятельной жизни и  постинтернатно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0438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сопровождени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«Поможем каждому!» (срок реализации - </w:t>
      </w:r>
      <w:r w:rsidRPr="000438FC">
        <w:rPr>
          <w:rFonts w:ascii="Times New Roman" w:eastAsia="Calibri" w:hAnsi="Times New Roman" w:cs="Times New Roman"/>
          <w:sz w:val="24"/>
          <w:szCs w:val="24"/>
          <w:lang w:eastAsia="ru-RU"/>
        </w:rPr>
        <w:t>2016-2018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ы);  п</w:t>
      </w:r>
      <w:r w:rsidRPr="000438FC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грамма внеурочной деятельности «Жить здорово!»; п</w:t>
      </w:r>
      <w:r w:rsidRPr="000438FC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0438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прикладному творчеству: «Веселая масте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рская», «Самоделкин», </w:t>
      </w:r>
      <w:r w:rsidRPr="000438FC">
        <w:rPr>
          <w:rFonts w:ascii="Times New Roman" w:eastAsia="Calibri" w:hAnsi="Times New Roman" w:cs="Times New Roman"/>
          <w:sz w:val="24"/>
          <w:szCs w:val="24"/>
          <w:lang w:eastAsia="ru-RU"/>
        </w:rPr>
        <w:t>«Творческая мас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терская», «Швейная мастерская»</w:t>
      </w:r>
      <w:r w:rsidRPr="000438F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воспитанники посещают </w:t>
      </w:r>
      <w:r w:rsidRPr="000438FC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</w:t>
      </w:r>
      <w:r w:rsidR="00142C33">
        <w:rPr>
          <w:rFonts w:ascii="Times New Roman" w:eastAsia="Calibri" w:hAnsi="Times New Roman" w:cs="Times New Roman"/>
          <w:sz w:val="24"/>
          <w:szCs w:val="24"/>
          <w:lang w:eastAsia="ru-RU"/>
        </w:rPr>
        <w:t>ую студию</w:t>
      </w:r>
      <w:r w:rsidRPr="000438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«Радуга», театральн</w:t>
      </w:r>
      <w:r w:rsidR="00142C33">
        <w:rPr>
          <w:rFonts w:ascii="Times New Roman" w:eastAsia="Calibri" w:hAnsi="Times New Roman" w:cs="Times New Roman"/>
          <w:sz w:val="24"/>
          <w:szCs w:val="24"/>
          <w:lang w:eastAsia="ru-RU"/>
        </w:rPr>
        <w:t>ую студию «Ералаш». Та</w:t>
      </w:r>
      <w:r w:rsidR="00142C33" w:rsidRPr="00142C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же </w:t>
      </w:r>
      <w:r w:rsidR="00142C33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воспитанники</w:t>
      </w:r>
      <w:r w:rsidR="00142C33" w:rsidRPr="00142C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вовлекаются в спортивно-массовые мероприятия,  участвуют в различных творческих конкурсах, походах, осуществляется систематический контроль над ор</w:t>
      </w:r>
      <w:r w:rsidR="00142C33">
        <w:rPr>
          <w:rFonts w:ascii="Times New Roman" w:eastAsia="Calibri" w:hAnsi="Times New Roman" w:cs="Times New Roman"/>
          <w:sz w:val="24"/>
          <w:szCs w:val="24"/>
          <w:lang w:eastAsia="ru-RU"/>
        </w:rPr>
        <w:t>ганизацией досуговой  занятости.</w:t>
      </w:r>
    </w:p>
    <w:p w:rsidR="00BA78A3" w:rsidRPr="00CE6F70" w:rsidRDefault="00CE6F70" w:rsidP="00CE6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 и социальными педагогами учреждения ежеквартальн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7C49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="00BE4D0E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инструктажи по соблюдению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внутреннего распорядка, </w:t>
      </w:r>
      <w:r w:rsidR="00BA78A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A78A3" w:rsidRPr="00475475">
        <w:rPr>
          <w:rFonts w:ascii="Times New Roman" w:hAnsi="Times New Roman" w:cs="Times New Roman"/>
          <w:color w:val="000000" w:themeColor="text1"/>
          <w:sz w:val="24"/>
          <w:szCs w:val="24"/>
        </w:rPr>
        <w:t>лановы</w:t>
      </w:r>
      <w:r w:rsidR="00BA78A3">
        <w:rPr>
          <w:rFonts w:ascii="Times New Roman" w:hAnsi="Times New Roman" w:cs="Times New Roman"/>
          <w:color w:val="000000" w:themeColor="text1"/>
          <w:sz w:val="24"/>
          <w:szCs w:val="24"/>
        </w:rPr>
        <w:t>е ив</w:t>
      </w:r>
      <w:r w:rsidR="00BA78A3" w:rsidRPr="00475475">
        <w:rPr>
          <w:rFonts w:ascii="Times New Roman" w:hAnsi="Times New Roman" w:cs="Times New Roman"/>
          <w:color w:val="000000" w:themeColor="text1"/>
          <w:sz w:val="24"/>
          <w:szCs w:val="24"/>
        </w:rPr>
        <w:t>неплановы</w:t>
      </w:r>
      <w:r w:rsidR="00BA78A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A78A3" w:rsidRPr="0047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78A3" w:rsidRPr="004754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инструктаж</w:t>
      </w:r>
      <w:r w:rsidR="00BA78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A78A3" w:rsidRPr="0047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сотрудников по профилактике самовольных уходов воспитанников из учреждения</w:t>
      </w:r>
      <w:r w:rsidR="00BA78A3">
        <w:rPr>
          <w:rFonts w:ascii="Times New Roman" w:hAnsi="Times New Roman" w:cs="Times New Roman"/>
          <w:color w:val="000000" w:themeColor="text1"/>
          <w:sz w:val="24"/>
          <w:szCs w:val="24"/>
        </w:rPr>
        <w:t>, в летний период - и</w:t>
      </w:r>
      <w:r w:rsidR="00BA78A3" w:rsidRPr="00475475">
        <w:rPr>
          <w:rFonts w:ascii="Times New Roman" w:hAnsi="Times New Roman" w:cs="Times New Roman"/>
          <w:color w:val="000000" w:themeColor="text1"/>
          <w:sz w:val="24"/>
          <w:szCs w:val="24"/>
        </w:rPr>
        <w:t>нструктаж</w:t>
      </w:r>
      <w:r w:rsidR="00BA78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A78A3" w:rsidRPr="0047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сотрудников палаточного лагеря  по профилактике самовольных уходов воспитанников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4D0E" w:rsidRPr="00DE2355" w:rsidRDefault="00CE6F70" w:rsidP="00BE4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7C49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едагогами-психологами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F627DC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2 </w:t>
      </w:r>
      <w:r w:rsidR="00BE4D0E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E4D0E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4D0E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по выявлению конфликтных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</w:t>
      </w:r>
      <w:r w:rsidR="00BE4D0E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трудностей в </w:t>
      </w:r>
      <w:r w:rsidR="00E53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BE4D0E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</w:t>
      </w:r>
      <w:r w:rsidR="00D9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(первичное и контрольное анкетирование)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D0E" w:rsidRPr="00DE2355" w:rsidRDefault="00CE6F70" w:rsidP="00BE4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р</w:t>
      </w:r>
      <w:r w:rsidR="00BE4D0E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</w:t>
      </w:r>
      <w:r w:rsidR="00F627DC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</w:t>
      </w:r>
      <w:r w:rsidR="00BE4D0E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F627DC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4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 МВД России "Заларинский" и </w:t>
      </w:r>
      <w:r w:rsidR="00BE4D0E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ЗП</w:t>
      </w:r>
      <w:r w:rsidR="00BE4D0E" w:rsidRP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«Заларинский»</w:t>
      </w:r>
      <w:r w:rsidR="00D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самовольных уходов, правонарушений и преступлений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воспитанников учреждения(как состоящих на профилактических учетах, так и входящих в «группу риска»</w:t>
      </w:r>
      <w:r w:rsidR="00CA49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8B7" w:rsidRDefault="00CE6F70" w:rsidP="00463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</w:t>
      </w:r>
      <w:r w:rsidR="00F627DC" w:rsidRPr="00F627D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роведены </w:t>
      </w:r>
      <w:r w:rsidR="00BE4D0E" w:rsidRPr="00F627D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заседани</w:t>
      </w:r>
      <w:r w:rsidR="00F627DC" w:rsidRPr="00F627D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я</w:t>
      </w:r>
      <w:r w:rsidR="00BE4D0E" w:rsidRPr="00F627DC">
        <w:rPr>
          <w:rFonts w:ascii="Times New Roman" w:eastAsia="Calibri" w:hAnsi="Times New Roman" w:cs="Times New Roman"/>
          <w:sz w:val="24"/>
          <w:szCs w:val="24"/>
          <w:lang w:eastAsia="ru-RU"/>
        </w:rPr>
        <w:t>Совета профилактики  с участием с инспекторов ОДН, участковых  МО МВД России «Заларинский», с представителями КДН</w:t>
      </w:r>
      <w:r w:rsidR="00F627DC" w:rsidRPr="00F62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целью профилактики самовольных уходов, правонарушений воспитанниками учреждения, </w:t>
      </w:r>
      <w:r w:rsidR="00BE4D0E" w:rsidRPr="00F62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 жеобсуждаются вопросы устранения причин и условий, способствующих </w:t>
      </w:r>
      <w:r w:rsidR="00F627DC" w:rsidRPr="00F62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самовольным уходам и </w:t>
      </w:r>
      <w:r w:rsidR="00BE4D0E" w:rsidRPr="00F627DC">
        <w:rPr>
          <w:rFonts w:ascii="Times New Roman" w:eastAsia="Calibri" w:hAnsi="Times New Roman" w:cs="Times New Roman"/>
          <w:sz w:val="24"/>
          <w:szCs w:val="24"/>
          <w:lang w:eastAsia="ru-RU"/>
        </w:rPr>
        <w:t>правонарушениям</w:t>
      </w:r>
      <w:r w:rsidR="001B2C9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7264F" w:rsidRDefault="0047264F" w:rsidP="00472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64F">
        <w:rPr>
          <w:rFonts w:ascii="Times New Roman" w:hAnsi="Times New Roman" w:cs="Times New Roman"/>
          <w:bCs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Cs/>
          <w:sz w:val="24"/>
          <w:szCs w:val="24"/>
        </w:rPr>
        <w:t>отчетный период</w:t>
      </w:r>
      <w:r w:rsidRPr="0047264F">
        <w:rPr>
          <w:rFonts w:ascii="Times New Roman" w:hAnsi="Times New Roman" w:cs="Times New Roman"/>
          <w:bCs/>
          <w:sz w:val="24"/>
          <w:szCs w:val="24"/>
        </w:rPr>
        <w:t xml:space="preserve"> в банк данных включено </w:t>
      </w:r>
      <w:r w:rsidR="003954B1" w:rsidRPr="00832798">
        <w:rPr>
          <w:rFonts w:ascii="Times New Roman" w:hAnsi="Times New Roman" w:cs="Times New Roman"/>
          <w:bCs/>
          <w:sz w:val="24"/>
          <w:szCs w:val="24"/>
        </w:rPr>
        <w:t>19</w:t>
      </w:r>
      <w:r w:rsidRPr="003954B1">
        <w:rPr>
          <w:rFonts w:ascii="Times New Roman" w:hAnsi="Times New Roman" w:cs="Times New Roman"/>
          <w:bCs/>
          <w:sz w:val="24"/>
          <w:szCs w:val="24"/>
        </w:rPr>
        <w:t>воспитанников</w:t>
      </w:r>
      <w:r w:rsidRPr="0047264F">
        <w:rPr>
          <w:rFonts w:ascii="Times New Roman" w:hAnsi="Times New Roman" w:cs="Times New Roman"/>
          <w:bCs/>
          <w:sz w:val="24"/>
          <w:szCs w:val="24"/>
        </w:rPr>
        <w:t>, склонны</w:t>
      </w:r>
      <w:r w:rsidR="00B47342">
        <w:rPr>
          <w:rFonts w:ascii="Times New Roman" w:hAnsi="Times New Roman" w:cs="Times New Roman"/>
          <w:bCs/>
          <w:sz w:val="24"/>
          <w:szCs w:val="24"/>
        </w:rPr>
        <w:t xml:space="preserve">х к самовольным уходам. </w:t>
      </w:r>
      <w:r w:rsidR="00A14941">
        <w:rPr>
          <w:rFonts w:ascii="Times New Roman" w:hAnsi="Times New Roman" w:cs="Times New Roman"/>
          <w:bCs/>
          <w:sz w:val="24"/>
          <w:szCs w:val="24"/>
        </w:rPr>
        <w:t xml:space="preserve">На учете в ОДН </w:t>
      </w:r>
      <w:r w:rsidR="00A14941" w:rsidRPr="00A14941">
        <w:rPr>
          <w:rFonts w:ascii="Times New Roman" w:hAnsi="Times New Roman" w:cs="Times New Roman"/>
          <w:bCs/>
          <w:sz w:val="24"/>
          <w:szCs w:val="24"/>
        </w:rPr>
        <w:t xml:space="preserve">МО МВД России "Заларинский" </w:t>
      </w:r>
      <w:r w:rsidR="00A14941">
        <w:rPr>
          <w:rFonts w:ascii="Times New Roman" w:hAnsi="Times New Roman" w:cs="Times New Roman"/>
          <w:bCs/>
          <w:sz w:val="24"/>
          <w:szCs w:val="24"/>
        </w:rPr>
        <w:t xml:space="preserve">состоит 17 воспитанников. </w:t>
      </w:r>
    </w:p>
    <w:p w:rsidR="0090629B" w:rsidRPr="00386127" w:rsidRDefault="00386127" w:rsidP="00646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127">
        <w:rPr>
          <w:rFonts w:ascii="Times New Roman" w:hAnsi="Times New Roman" w:cs="Times New Roman"/>
          <w:bCs/>
          <w:sz w:val="24"/>
          <w:szCs w:val="24"/>
        </w:rPr>
        <w:t>Совместные праздничные спортивные соревнования с участием воспитанников учреждения,коллектива полиции МО МВД России «Заларинский»</w:t>
      </w:r>
      <w:r w:rsidR="00AD0847">
        <w:rPr>
          <w:rFonts w:ascii="Times New Roman" w:hAnsi="Times New Roman" w:cs="Times New Roman"/>
          <w:bCs/>
          <w:sz w:val="24"/>
          <w:szCs w:val="24"/>
        </w:rPr>
        <w:t>,</w:t>
      </w:r>
      <w:r w:rsidR="00AD0847" w:rsidRPr="00AD0847">
        <w:rPr>
          <w:rFonts w:ascii="Times New Roman" w:hAnsi="Times New Roman" w:cs="Times New Roman"/>
          <w:bCs/>
          <w:sz w:val="24"/>
          <w:szCs w:val="24"/>
        </w:rPr>
        <w:t>которы</w:t>
      </w:r>
      <w:r w:rsidR="00AD0847">
        <w:rPr>
          <w:rFonts w:ascii="Times New Roman" w:hAnsi="Times New Roman" w:cs="Times New Roman"/>
          <w:bCs/>
          <w:sz w:val="24"/>
          <w:szCs w:val="24"/>
        </w:rPr>
        <w:t>й</w:t>
      </w:r>
      <w:r w:rsidR="00AD0847" w:rsidRPr="00AD0847">
        <w:rPr>
          <w:rFonts w:ascii="Times New Roman" w:hAnsi="Times New Roman" w:cs="Times New Roman"/>
          <w:bCs/>
          <w:sz w:val="24"/>
          <w:szCs w:val="24"/>
        </w:rPr>
        <w:t xml:space="preserve"> осуществля</w:t>
      </w:r>
      <w:r w:rsidR="00AD0847">
        <w:rPr>
          <w:rFonts w:ascii="Times New Roman" w:hAnsi="Times New Roman" w:cs="Times New Roman"/>
          <w:bCs/>
          <w:sz w:val="24"/>
          <w:szCs w:val="24"/>
        </w:rPr>
        <w:t>е</w:t>
      </w:r>
      <w:r w:rsidR="00AD0847" w:rsidRPr="00AD0847">
        <w:rPr>
          <w:rFonts w:ascii="Times New Roman" w:hAnsi="Times New Roman" w:cs="Times New Roman"/>
          <w:bCs/>
          <w:sz w:val="24"/>
          <w:szCs w:val="24"/>
        </w:rPr>
        <w:t>т шефство над воспитанниками учреждения</w:t>
      </w:r>
      <w:r w:rsidRPr="00386127">
        <w:rPr>
          <w:rFonts w:ascii="Times New Roman" w:hAnsi="Times New Roman" w:cs="Times New Roman"/>
          <w:bCs/>
          <w:sz w:val="24"/>
          <w:szCs w:val="24"/>
        </w:rPr>
        <w:t>и комиссии по делам несовершеннол</w:t>
      </w:r>
      <w:r w:rsidR="00AD0847">
        <w:rPr>
          <w:rFonts w:ascii="Times New Roman" w:hAnsi="Times New Roman" w:cs="Times New Roman"/>
          <w:bCs/>
          <w:sz w:val="24"/>
          <w:szCs w:val="24"/>
        </w:rPr>
        <w:t>етних и защите прав (КДН и ЗП)</w:t>
      </w:r>
      <w:r w:rsidR="00D73E9D">
        <w:rPr>
          <w:rFonts w:ascii="Times New Roman" w:hAnsi="Times New Roman" w:cs="Times New Roman"/>
          <w:bCs/>
          <w:sz w:val="24"/>
          <w:szCs w:val="24"/>
        </w:rPr>
        <w:t>,</w:t>
      </w:r>
      <w:r w:rsidR="00AD0847">
        <w:rPr>
          <w:rFonts w:ascii="Times New Roman" w:hAnsi="Times New Roman" w:cs="Times New Roman"/>
          <w:bCs/>
          <w:sz w:val="24"/>
          <w:szCs w:val="24"/>
        </w:rPr>
        <w:t xml:space="preserve"> прошли в </w:t>
      </w:r>
      <w:r w:rsidRPr="00386127">
        <w:rPr>
          <w:rFonts w:ascii="Times New Roman" w:hAnsi="Times New Roman" w:cs="Times New Roman"/>
          <w:bCs/>
          <w:sz w:val="24"/>
          <w:szCs w:val="24"/>
        </w:rPr>
        <w:t>феврал</w:t>
      </w:r>
      <w:r w:rsidR="00AD0847">
        <w:rPr>
          <w:rFonts w:ascii="Times New Roman" w:hAnsi="Times New Roman" w:cs="Times New Roman"/>
          <w:bCs/>
          <w:sz w:val="24"/>
          <w:szCs w:val="24"/>
        </w:rPr>
        <w:t>е 2016 года</w:t>
      </w:r>
      <w:r w:rsidRPr="00386127">
        <w:rPr>
          <w:rFonts w:ascii="Times New Roman" w:hAnsi="Times New Roman" w:cs="Times New Roman"/>
          <w:bCs/>
          <w:sz w:val="24"/>
          <w:szCs w:val="24"/>
        </w:rPr>
        <w:t>.</w:t>
      </w:r>
      <w:r w:rsidR="00AD0847">
        <w:rPr>
          <w:rFonts w:ascii="Times New Roman" w:hAnsi="Times New Roman" w:cs="Times New Roman"/>
          <w:bCs/>
          <w:sz w:val="24"/>
          <w:szCs w:val="24"/>
        </w:rPr>
        <w:t>С</w:t>
      </w:r>
      <w:r w:rsidRPr="00386127">
        <w:rPr>
          <w:rFonts w:ascii="Times New Roman" w:hAnsi="Times New Roman" w:cs="Times New Roman"/>
          <w:bCs/>
          <w:sz w:val="24"/>
          <w:szCs w:val="24"/>
        </w:rPr>
        <w:t>портивные соревнования с участием воспитанниц учреждения, коллектива полиции МО МВД России «За</w:t>
      </w:r>
      <w:r w:rsidR="00AD0847">
        <w:rPr>
          <w:rFonts w:ascii="Times New Roman" w:hAnsi="Times New Roman" w:cs="Times New Roman"/>
          <w:bCs/>
          <w:sz w:val="24"/>
          <w:szCs w:val="24"/>
        </w:rPr>
        <w:t xml:space="preserve">ларинский» и КДН и ЗП состоялись в </w:t>
      </w:r>
      <w:r w:rsidRPr="00386127">
        <w:rPr>
          <w:rFonts w:ascii="Times New Roman" w:hAnsi="Times New Roman" w:cs="Times New Roman"/>
          <w:bCs/>
          <w:sz w:val="24"/>
          <w:szCs w:val="24"/>
        </w:rPr>
        <w:t>март</w:t>
      </w:r>
      <w:r w:rsidR="00AD0847">
        <w:rPr>
          <w:rFonts w:ascii="Times New Roman" w:hAnsi="Times New Roman" w:cs="Times New Roman"/>
          <w:bCs/>
          <w:sz w:val="24"/>
          <w:szCs w:val="24"/>
        </w:rPr>
        <w:t>е 2016 года.</w:t>
      </w:r>
    </w:p>
    <w:p w:rsidR="009971D7" w:rsidRPr="0001649C" w:rsidRDefault="0001649C" w:rsidP="00016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49C">
        <w:rPr>
          <w:rFonts w:ascii="Times New Roman" w:hAnsi="Times New Roman" w:cs="Times New Roman"/>
          <w:sz w:val="24"/>
          <w:szCs w:val="24"/>
        </w:rPr>
        <w:t>В течение отчетного периода</w:t>
      </w:r>
      <w:r w:rsidR="009971D7" w:rsidRPr="0001649C">
        <w:rPr>
          <w:rFonts w:ascii="Times New Roman" w:hAnsi="Times New Roman" w:cs="Times New Roman"/>
          <w:sz w:val="24"/>
          <w:szCs w:val="24"/>
        </w:rPr>
        <w:t xml:space="preserve"> в МБОУ </w:t>
      </w:r>
      <w:r w:rsidR="006C68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971D7" w:rsidRPr="0001649C">
        <w:rPr>
          <w:rFonts w:ascii="Times New Roman" w:hAnsi="Times New Roman" w:cs="Times New Roman"/>
          <w:sz w:val="24"/>
          <w:szCs w:val="24"/>
        </w:rPr>
        <w:t>Бажирская</w:t>
      </w:r>
      <w:proofErr w:type="spellEnd"/>
      <w:r w:rsidR="009971D7" w:rsidRPr="0001649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6C68C8">
        <w:rPr>
          <w:rFonts w:ascii="Times New Roman" w:hAnsi="Times New Roman" w:cs="Times New Roman"/>
          <w:sz w:val="24"/>
          <w:szCs w:val="24"/>
        </w:rPr>
        <w:t>»</w:t>
      </w:r>
      <w:r w:rsidR="009971D7" w:rsidRPr="0001649C">
        <w:rPr>
          <w:rFonts w:ascii="Times New Roman" w:hAnsi="Times New Roman" w:cs="Times New Roman"/>
          <w:sz w:val="24"/>
          <w:szCs w:val="24"/>
        </w:rPr>
        <w:t xml:space="preserve"> с участием представителей учреждения  прошл</w:t>
      </w:r>
      <w:r w:rsidRPr="0001649C">
        <w:rPr>
          <w:rFonts w:ascii="Times New Roman" w:hAnsi="Times New Roman" w:cs="Times New Roman"/>
          <w:sz w:val="24"/>
          <w:szCs w:val="24"/>
        </w:rPr>
        <w:t>и</w:t>
      </w:r>
      <w:r w:rsidR="009971D7" w:rsidRPr="0001649C">
        <w:rPr>
          <w:rFonts w:ascii="Times New Roman" w:hAnsi="Times New Roman" w:cs="Times New Roman"/>
          <w:sz w:val="24"/>
          <w:szCs w:val="24"/>
        </w:rPr>
        <w:t xml:space="preserve"> совместн</w:t>
      </w:r>
      <w:r w:rsidRPr="0001649C">
        <w:rPr>
          <w:rFonts w:ascii="Times New Roman" w:hAnsi="Times New Roman" w:cs="Times New Roman"/>
          <w:sz w:val="24"/>
          <w:szCs w:val="24"/>
        </w:rPr>
        <w:t>ые</w:t>
      </w:r>
      <w:r w:rsidR="009971D7" w:rsidRPr="0001649C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01649C">
        <w:rPr>
          <w:rFonts w:ascii="Times New Roman" w:hAnsi="Times New Roman" w:cs="Times New Roman"/>
          <w:sz w:val="24"/>
          <w:szCs w:val="24"/>
        </w:rPr>
        <w:t>я</w:t>
      </w:r>
      <w:r w:rsidR="009971D7" w:rsidRPr="0001649C">
        <w:rPr>
          <w:rFonts w:ascii="Times New Roman" w:hAnsi="Times New Roman" w:cs="Times New Roman"/>
          <w:sz w:val="24"/>
          <w:szCs w:val="24"/>
        </w:rPr>
        <w:t xml:space="preserve"> выездн</w:t>
      </w:r>
      <w:r w:rsidRPr="0001649C">
        <w:rPr>
          <w:rFonts w:ascii="Times New Roman" w:hAnsi="Times New Roman" w:cs="Times New Roman"/>
          <w:sz w:val="24"/>
          <w:szCs w:val="24"/>
        </w:rPr>
        <w:t>ых</w:t>
      </w:r>
      <w:r w:rsidR="009971D7" w:rsidRPr="0001649C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01649C">
        <w:rPr>
          <w:rFonts w:ascii="Times New Roman" w:hAnsi="Times New Roman" w:cs="Times New Roman"/>
          <w:sz w:val="24"/>
          <w:szCs w:val="24"/>
        </w:rPr>
        <w:t>й</w:t>
      </w:r>
      <w:r w:rsidR="009971D7" w:rsidRPr="0001649C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прав муниципального образования «Заларинский» (КДН и ЗП),  на котор</w:t>
      </w:r>
      <w:r w:rsidRPr="0001649C">
        <w:rPr>
          <w:rFonts w:ascii="Times New Roman" w:hAnsi="Times New Roman" w:cs="Times New Roman"/>
          <w:sz w:val="24"/>
          <w:szCs w:val="24"/>
        </w:rPr>
        <w:t>ых</w:t>
      </w:r>
      <w:r w:rsidR="009971D7" w:rsidRPr="0001649C">
        <w:rPr>
          <w:rFonts w:ascii="Times New Roman" w:hAnsi="Times New Roman" w:cs="Times New Roman"/>
          <w:sz w:val="24"/>
          <w:szCs w:val="24"/>
        </w:rPr>
        <w:t xml:space="preserve"> обсуждались вопросы посещаемости, успеваемости и поведения воспитанников учреждения. </w:t>
      </w:r>
      <w:r w:rsidRPr="0001649C">
        <w:rPr>
          <w:rFonts w:ascii="Times New Roman" w:hAnsi="Times New Roman" w:cs="Times New Roman"/>
          <w:sz w:val="24"/>
          <w:szCs w:val="24"/>
        </w:rPr>
        <w:t>Так же прошли совместные заседания</w:t>
      </w:r>
      <w:r w:rsidR="00646211">
        <w:rPr>
          <w:rFonts w:ascii="Times New Roman" w:hAnsi="Times New Roman" w:cs="Times New Roman"/>
          <w:sz w:val="24"/>
          <w:szCs w:val="24"/>
        </w:rPr>
        <w:t>КДН и ЗП</w:t>
      </w:r>
      <w:r w:rsidR="009971D7" w:rsidRPr="0001649C">
        <w:rPr>
          <w:rFonts w:ascii="Times New Roman" w:hAnsi="Times New Roman" w:cs="Times New Roman"/>
          <w:sz w:val="24"/>
          <w:szCs w:val="24"/>
        </w:rPr>
        <w:t>,</w:t>
      </w:r>
      <w:r w:rsidRPr="0001649C">
        <w:rPr>
          <w:rFonts w:ascii="Times New Roman" w:hAnsi="Times New Roman" w:cs="Times New Roman"/>
          <w:sz w:val="24"/>
          <w:szCs w:val="24"/>
        </w:rPr>
        <w:t xml:space="preserve">  на которых</w:t>
      </w:r>
      <w:r w:rsidR="009971D7" w:rsidRPr="0001649C">
        <w:rPr>
          <w:rFonts w:ascii="Times New Roman" w:hAnsi="Times New Roman" w:cs="Times New Roman"/>
          <w:sz w:val="24"/>
          <w:szCs w:val="24"/>
        </w:rPr>
        <w:t xml:space="preserve"> разбирались факты самовольных уходов с приглашением несовершеннолетних.</w:t>
      </w:r>
    </w:p>
    <w:p w:rsidR="009E06F3" w:rsidRPr="00646211" w:rsidRDefault="00BE4D0E" w:rsidP="00835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 воспитанниками «группы риска» </w:t>
      </w:r>
      <w:r w:rsidR="00BA76EF" w:rsidRPr="0001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СВК «Молодежный» </w:t>
      </w:r>
      <w:r w:rsidRPr="00016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персональное шефство заведующими отделения СВК «Молодежный»</w:t>
      </w:r>
      <w:r w:rsidR="00BA76EF" w:rsidRPr="000164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педагогами-</w:t>
      </w:r>
      <w:r w:rsidRPr="00016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психологами, социальными педагогами</w:t>
      </w:r>
      <w:proofErr w:type="gramStart"/>
      <w:r w:rsidRPr="00016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06F3" w:rsidRPr="006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9E06F3" w:rsidRPr="006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 проводятся дни здоровья, спортивные праздники и другие досуговые мероприятия.</w:t>
      </w:r>
    </w:p>
    <w:p w:rsidR="00FB5CB8" w:rsidRPr="00E53858" w:rsidRDefault="00FB5CB8" w:rsidP="003843B3">
      <w:pPr>
        <w:pStyle w:val="a4"/>
        <w:ind w:left="0" w:firstLine="709"/>
        <w:jc w:val="both"/>
        <w:outlineLvl w:val="0"/>
      </w:pPr>
      <w:r>
        <w:rPr>
          <w:lang w:val="en-US"/>
        </w:rPr>
        <w:t>VI</w:t>
      </w:r>
      <w:r w:rsidRPr="00FB5CB8">
        <w:t>. Внедрение новых методик и технологий в организации работы учреждения (краткое описание).</w:t>
      </w:r>
    </w:p>
    <w:p w:rsidR="00A74E7E" w:rsidRPr="00E24A50" w:rsidRDefault="00A74E7E" w:rsidP="003843B3">
      <w:pPr>
        <w:pStyle w:val="a4"/>
        <w:ind w:left="0" w:firstLine="709"/>
        <w:jc w:val="both"/>
        <w:outlineLvl w:val="0"/>
      </w:pPr>
      <w:r w:rsidRPr="00E24A50">
        <w:t xml:space="preserve">За отчетный период </w:t>
      </w:r>
      <w:r w:rsidR="0090629B" w:rsidRPr="00E24A50">
        <w:t xml:space="preserve">специалистами </w:t>
      </w:r>
      <w:r w:rsidRPr="00E24A50">
        <w:t>учреждени</w:t>
      </w:r>
      <w:r w:rsidR="003843B3" w:rsidRPr="00E24A50">
        <w:t>я</w:t>
      </w:r>
      <w:r w:rsidRPr="00E958B0">
        <w:rPr>
          <w:b/>
        </w:rPr>
        <w:t xml:space="preserve">разработаны </w:t>
      </w:r>
      <w:r w:rsidR="003843B3" w:rsidRPr="00E958B0">
        <w:rPr>
          <w:b/>
        </w:rPr>
        <w:t>и реализуются</w:t>
      </w:r>
      <w:r w:rsidR="003843B3" w:rsidRPr="00E24A50">
        <w:t xml:space="preserve"> следующие </w:t>
      </w:r>
      <w:r w:rsidR="00E958B0">
        <w:t xml:space="preserve">инновационные </w:t>
      </w:r>
      <w:r w:rsidRPr="00E24A50">
        <w:t>программы</w:t>
      </w:r>
      <w:r w:rsidR="0050644B" w:rsidRPr="00E24A50">
        <w:t>,</w:t>
      </w:r>
      <w:r w:rsidRPr="00E24A50">
        <w:t xml:space="preserve"> проекты</w:t>
      </w:r>
      <w:r w:rsidR="0050644B" w:rsidRPr="00E24A50">
        <w:t xml:space="preserve">и технологии </w:t>
      </w:r>
      <w:r w:rsidR="004976A4" w:rsidRPr="00E24A50">
        <w:t>работ</w:t>
      </w:r>
      <w:r w:rsidR="003843B3" w:rsidRPr="00E24A50">
        <w:t>ы</w:t>
      </w:r>
      <w:r w:rsidRPr="00E24A50">
        <w:t>:</w:t>
      </w:r>
    </w:p>
    <w:p w:rsidR="00AD39EE" w:rsidRPr="00E24A50" w:rsidRDefault="00AD39EE" w:rsidP="00AD3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A50">
        <w:rPr>
          <w:rFonts w:ascii="Times New Roman" w:hAnsi="Times New Roman" w:cs="Times New Roman"/>
          <w:sz w:val="24"/>
          <w:szCs w:val="24"/>
        </w:rPr>
        <w:t>- Технология профилактики повторных возвратов детей в государственные учреждения «Семейная гостиная». Предполагает организацию детско-родительских клубов для замещающих семей с целью раннего выявления неблагополучия в семье, раннего разрешения конфликтных ситуаций между членами семьи и приемным ребенком, решение вопросов воспитания. Оказание срочной психолого-педагогической помощи замещающей семье при намерении семьи вернуть ребенка в учреждение. Участники - приемные родители и дети, оставшиеся без попечения родителей, дети-сироты, воспитывающиеся</w:t>
      </w:r>
      <w:r w:rsidR="003843B3" w:rsidRPr="00E24A50">
        <w:rPr>
          <w:rFonts w:ascii="Times New Roman" w:hAnsi="Times New Roman" w:cs="Times New Roman"/>
          <w:sz w:val="24"/>
          <w:szCs w:val="24"/>
        </w:rPr>
        <w:t xml:space="preserve"> в приемных семьях</w:t>
      </w:r>
      <w:r w:rsidRPr="00E24A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3B3" w:rsidRDefault="003843B3" w:rsidP="006C68C8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3B3">
        <w:rPr>
          <w:rFonts w:ascii="Times New Roman" w:hAnsi="Times New Roman" w:cs="Times New Roman"/>
          <w:sz w:val="24"/>
          <w:szCs w:val="24"/>
        </w:rPr>
        <w:t>Программы подготовки воспитанников к самостоятел</w:t>
      </w:r>
      <w:r>
        <w:rPr>
          <w:rFonts w:ascii="Times New Roman" w:hAnsi="Times New Roman" w:cs="Times New Roman"/>
          <w:sz w:val="24"/>
          <w:szCs w:val="24"/>
        </w:rPr>
        <w:t>ьной жизни «Ориентир»</w:t>
      </w:r>
      <w:r w:rsidRPr="003843B3">
        <w:rPr>
          <w:rFonts w:ascii="Times New Roman" w:hAnsi="Times New Roman" w:cs="Times New Roman"/>
          <w:sz w:val="24"/>
          <w:szCs w:val="24"/>
        </w:rPr>
        <w:t>, «Подгот</w:t>
      </w:r>
      <w:r>
        <w:rPr>
          <w:rFonts w:ascii="Times New Roman" w:hAnsi="Times New Roman" w:cs="Times New Roman"/>
          <w:sz w:val="24"/>
          <w:szCs w:val="24"/>
        </w:rPr>
        <w:t xml:space="preserve">овка к самостоятельной жизни»; </w:t>
      </w:r>
    </w:p>
    <w:p w:rsidR="003843B3" w:rsidRDefault="003843B3" w:rsidP="006C68C8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3B3">
        <w:rPr>
          <w:rFonts w:ascii="Times New Roman" w:hAnsi="Times New Roman" w:cs="Times New Roman"/>
          <w:sz w:val="24"/>
          <w:szCs w:val="24"/>
        </w:rPr>
        <w:t>Программа по профилактике правонарушений среди несовершеннолетних  «Шаг навстречу</w:t>
      </w:r>
      <w:r w:rsidR="00646211">
        <w:rPr>
          <w:rFonts w:ascii="Times New Roman" w:hAnsi="Times New Roman" w:cs="Times New Roman"/>
          <w:sz w:val="24"/>
          <w:szCs w:val="24"/>
        </w:rPr>
        <w:t>»</w:t>
      </w:r>
      <w:r w:rsidRPr="003843B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843B3" w:rsidRDefault="00106308" w:rsidP="006C68C8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43B3" w:rsidRPr="003843B3">
        <w:rPr>
          <w:rFonts w:ascii="Times New Roman" w:hAnsi="Times New Roman" w:cs="Times New Roman"/>
          <w:sz w:val="24"/>
          <w:szCs w:val="24"/>
        </w:rPr>
        <w:t>Программа подготовки выпускников к самостоятельной жизни и  постинтернатное со</w:t>
      </w:r>
      <w:r w:rsidR="003843B3">
        <w:rPr>
          <w:rFonts w:ascii="Times New Roman" w:hAnsi="Times New Roman" w:cs="Times New Roman"/>
          <w:sz w:val="24"/>
          <w:szCs w:val="24"/>
        </w:rPr>
        <w:t>провождение «Поможем каждому!»</w:t>
      </w:r>
      <w:r w:rsidR="003843B3" w:rsidRPr="003843B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843B3" w:rsidRDefault="00106308" w:rsidP="006C68C8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843B3" w:rsidRPr="003843B3">
        <w:rPr>
          <w:rFonts w:ascii="Times New Roman" w:hAnsi="Times New Roman" w:cs="Times New Roman"/>
          <w:sz w:val="24"/>
          <w:szCs w:val="24"/>
        </w:rPr>
        <w:t>Программы внеурочной деятельности</w:t>
      </w:r>
      <w:r w:rsidR="003843B3">
        <w:rPr>
          <w:rFonts w:ascii="Times New Roman" w:hAnsi="Times New Roman" w:cs="Times New Roman"/>
          <w:sz w:val="24"/>
          <w:szCs w:val="24"/>
        </w:rPr>
        <w:t xml:space="preserve"> и прикладному творчеству</w:t>
      </w:r>
      <w:r w:rsidR="003843B3" w:rsidRPr="003843B3">
        <w:rPr>
          <w:rFonts w:ascii="Times New Roman" w:hAnsi="Times New Roman" w:cs="Times New Roman"/>
          <w:sz w:val="24"/>
          <w:szCs w:val="24"/>
        </w:rPr>
        <w:t xml:space="preserve"> «Жить здорово!» «Веселая мастерская», «Самоделкин», «Творческая маст</w:t>
      </w:r>
      <w:r w:rsidR="00646211">
        <w:rPr>
          <w:rFonts w:ascii="Times New Roman" w:hAnsi="Times New Roman" w:cs="Times New Roman"/>
          <w:sz w:val="24"/>
          <w:szCs w:val="24"/>
        </w:rPr>
        <w:t>ерская», «Швейная мастерская»;</w:t>
      </w:r>
    </w:p>
    <w:p w:rsidR="003843B3" w:rsidRDefault="00106308" w:rsidP="006C68C8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43B3" w:rsidRPr="003843B3">
        <w:rPr>
          <w:rFonts w:ascii="Times New Roman" w:hAnsi="Times New Roman" w:cs="Times New Roman"/>
          <w:sz w:val="24"/>
          <w:szCs w:val="24"/>
        </w:rPr>
        <w:t xml:space="preserve">Образовательные программы профессионального обучения </w:t>
      </w:r>
      <w:r w:rsidR="00E24A50">
        <w:rPr>
          <w:rFonts w:ascii="Times New Roman" w:hAnsi="Times New Roman" w:cs="Times New Roman"/>
          <w:sz w:val="24"/>
          <w:szCs w:val="24"/>
        </w:rPr>
        <w:t xml:space="preserve">на </w:t>
      </w:r>
      <w:r w:rsidR="003843B3" w:rsidRPr="003843B3">
        <w:rPr>
          <w:rFonts w:ascii="Times New Roman" w:hAnsi="Times New Roman" w:cs="Times New Roman"/>
          <w:sz w:val="24"/>
          <w:szCs w:val="24"/>
        </w:rPr>
        <w:t>2015-2016 учебный год «Младшая медицинская сестра по уходу за больными», «Столяр», «Парикмахер», «Социальный работник»</w:t>
      </w:r>
      <w:r w:rsidR="00E24A50">
        <w:rPr>
          <w:rFonts w:ascii="Times New Roman" w:hAnsi="Times New Roman" w:cs="Times New Roman"/>
          <w:sz w:val="24"/>
          <w:szCs w:val="24"/>
        </w:rPr>
        <w:t xml:space="preserve"> (30 воспитанников получили удостоверения установленного образца)</w:t>
      </w:r>
      <w:r w:rsidR="003843B3" w:rsidRPr="003843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43B3" w:rsidRDefault="003843B3" w:rsidP="006C68C8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C8">
        <w:rPr>
          <w:rFonts w:ascii="Times New Roman" w:hAnsi="Times New Roman" w:cs="Times New Roman"/>
          <w:sz w:val="24"/>
          <w:szCs w:val="24"/>
        </w:rPr>
        <w:t>Программы</w:t>
      </w:r>
      <w:r w:rsidRPr="003843B3">
        <w:rPr>
          <w:rFonts w:ascii="Times New Roman" w:hAnsi="Times New Roman" w:cs="Times New Roman"/>
          <w:sz w:val="24"/>
          <w:szCs w:val="24"/>
        </w:rPr>
        <w:t xml:space="preserve"> «Семейное у</w:t>
      </w:r>
      <w:r>
        <w:rPr>
          <w:rFonts w:ascii="Times New Roman" w:hAnsi="Times New Roman" w:cs="Times New Roman"/>
          <w:sz w:val="24"/>
          <w:szCs w:val="24"/>
        </w:rPr>
        <w:t xml:space="preserve">стройство детей-сирот и детей, </w:t>
      </w:r>
      <w:r w:rsidRPr="003843B3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>вш</w:t>
      </w:r>
      <w:r w:rsidR="006C68C8">
        <w:rPr>
          <w:rFonts w:ascii="Times New Roman" w:hAnsi="Times New Roman" w:cs="Times New Roman"/>
          <w:sz w:val="24"/>
          <w:szCs w:val="24"/>
        </w:rPr>
        <w:t xml:space="preserve">ихся без попечения родителей», </w:t>
      </w:r>
      <w:r w:rsidRPr="003843B3">
        <w:rPr>
          <w:rFonts w:ascii="Times New Roman" w:hAnsi="Times New Roman" w:cs="Times New Roman"/>
          <w:sz w:val="24"/>
          <w:szCs w:val="24"/>
        </w:rPr>
        <w:t>«Профилакти</w:t>
      </w:r>
      <w:r w:rsidR="006C68C8">
        <w:rPr>
          <w:rFonts w:ascii="Times New Roman" w:hAnsi="Times New Roman" w:cs="Times New Roman"/>
          <w:sz w:val="24"/>
          <w:szCs w:val="24"/>
        </w:rPr>
        <w:t>ка социально-негативных явлений»,</w:t>
      </w:r>
      <w:r w:rsidRPr="003843B3">
        <w:rPr>
          <w:rFonts w:ascii="Times New Roman" w:hAnsi="Times New Roman" w:cs="Times New Roman"/>
          <w:sz w:val="24"/>
          <w:szCs w:val="24"/>
        </w:rPr>
        <w:t xml:space="preserve"> «Мой путь к закону»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983" w:rsidRDefault="00B46983" w:rsidP="003843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09E1" w:rsidRPr="000D6C4C" w:rsidRDefault="001A09E1" w:rsidP="001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C4C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B46983" w:rsidRPr="000D6C4C">
        <w:rPr>
          <w:rFonts w:ascii="Times New Roman" w:hAnsi="Times New Roman" w:cs="Times New Roman"/>
          <w:sz w:val="24"/>
          <w:szCs w:val="24"/>
        </w:rPr>
        <w:t>оборудования (инвентаря), полученного по Соглашению № 3-РП7-ПРС о выделении денежных сре</w:t>
      </w:r>
      <w:proofErr w:type="gramStart"/>
      <w:r w:rsidR="00B46983" w:rsidRPr="000D6C4C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="00B46983" w:rsidRPr="000D6C4C">
        <w:rPr>
          <w:rFonts w:ascii="Times New Roman" w:hAnsi="Times New Roman" w:cs="Times New Roman"/>
          <w:sz w:val="24"/>
          <w:szCs w:val="24"/>
        </w:rPr>
        <w:t xml:space="preserve">иде гранта на выполнение подпрограммы 5 «Дети </w:t>
      </w:r>
      <w:proofErr w:type="spellStart"/>
      <w:r w:rsidR="00B46983" w:rsidRPr="000D6C4C"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  <w:r w:rsidR="00B46983" w:rsidRPr="000D6C4C">
        <w:rPr>
          <w:rFonts w:ascii="Times New Roman" w:hAnsi="Times New Roman" w:cs="Times New Roman"/>
          <w:sz w:val="24"/>
          <w:szCs w:val="24"/>
        </w:rPr>
        <w:t>» на 2014-2018 годы государственной программы Иркутской области «Социальная поддержка населения» на 2014-2018 годы</w:t>
      </w:r>
      <w:r w:rsidRPr="000D6C4C">
        <w:rPr>
          <w:rFonts w:ascii="Times New Roman" w:hAnsi="Times New Roman" w:cs="Times New Roman"/>
          <w:sz w:val="24"/>
          <w:szCs w:val="24"/>
        </w:rPr>
        <w:t>:</w:t>
      </w:r>
    </w:p>
    <w:p w:rsidR="001A09E1" w:rsidRPr="000D6C4C" w:rsidRDefault="001A09E1" w:rsidP="001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C4C">
        <w:rPr>
          <w:rFonts w:ascii="Times New Roman" w:hAnsi="Times New Roman" w:cs="Times New Roman"/>
          <w:sz w:val="24"/>
          <w:szCs w:val="24"/>
        </w:rPr>
        <w:t xml:space="preserve">- </w:t>
      </w:r>
      <w:r w:rsidR="00B46983" w:rsidRPr="000D6C4C">
        <w:rPr>
          <w:rFonts w:ascii="Times New Roman" w:hAnsi="Times New Roman" w:cs="Times New Roman"/>
          <w:sz w:val="24"/>
          <w:szCs w:val="24"/>
        </w:rPr>
        <w:t>в рамках основного мероприятия «Развитие системы государственной поддержки семей в связи с рождением и воспитанием детей в рамках полномочий министерства социального развития, опеки и попечительства Иркутской области»</w:t>
      </w:r>
      <w:r w:rsidRPr="000D6C4C">
        <w:rPr>
          <w:rFonts w:ascii="Times New Roman" w:hAnsi="Times New Roman" w:cs="Times New Roman"/>
          <w:sz w:val="24"/>
          <w:szCs w:val="24"/>
        </w:rPr>
        <w:t xml:space="preserve"> открытоо</w:t>
      </w:r>
      <w:r w:rsidR="00B46983" w:rsidRPr="000D6C4C">
        <w:rPr>
          <w:rFonts w:ascii="Times New Roman" w:hAnsi="Times New Roman" w:cs="Times New Roman"/>
          <w:sz w:val="24"/>
          <w:szCs w:val="24"/>
        </w:rPr>
        <w:t>тделение «Маленькая мама» для несовершеннолетних мам с детьми</w:t>
      </w:r>
      <w:r w:rsidRPr="000D6C4C">
        <w:rPr>
          <w:rFonts w:ascii="Times New Roman" w:hAnsi="Times New Roman" w:cs="Times New Roman"/>
          <w:sz w:val="24"/>
          <w:szCs w:val="24"/>
        </w:rPr>
        <w:t>, разработана</w:t>
      </w:r>
      <w:r w:rsidR="00B46983" w:rsidRPr="000D6C4C">
        <w:rPr>
          <w:rFonts w:ascii="Times New Roman" w:hAnsi="Times New Roman" w:cs="Times New Roman"/>
          <w:sz w:val="24"/>
          <w:szCs w:val="24"/>
        </w:rPr>
        <w:t xml:space="preserve"> Программа социальной адаптациинесовершеннолетних и юных матерейв условиях отделения «Маленькая мама»;</w:t>
      </w:r>
    </w:p>
    <w:p w:rsidR="00B46983" w:rsidRPr="000D6C4C" w:rsidRDefault="001A09E1" w:rsidP="001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C4C">
        <w:rPr>
          <w:rFonts w:ascii="Times New Roman" w:hAnsi="Times New Roman" w:cs="Times New Roman"/>
          <w:sz w:val="24"/>
          <w:szCs w:val="24"/>
        </w:rPr>
        <w:t>- создана к</w:t>
      </w:r>
      <w:r w:rsidR="00B46983" w:rsidRPr="000D6C4C">
        <w:rPr>
          <w:rFonts w:ascii="Times New Roman" w:hAnsi="Times New Roman" w:cs="Times New Roman"/>
          <w:sz w:val="24"/>
          <w:szCs w:val="24"/>
        </w:rPr>
        <w:t>омната для проживания женщин с детьми, оказавшихся в кризисной ситуации</w:t>
      </w:r>
      <w:r w:rsidRPr="000D6C4C">
        <w:rPr>
          <w:rFonts w:ascii="Times New Roman" w:hAnsi="Times New Roman" w:cs="Times New Roman"/>
          <w:sz w:val="24"/>
          <w:szCs w:val="24"/>
        </w:rPr>
        <w:t>, разработана</w:t>
      </w:r>
      <w:r w:rsidR="00B46983" w:rsidRPr="000D6C4C">
        <w:rPr>
          <w:rFonts w:ascii="Times New Roman" w:hAnsi="Times New Roman" w:cs="Times New Roman"/>
          <w:sz w:val="24"/>
          <w:szCs w:val="24"/>
        </w:rPr>
        <w:t xml:space="preserve"> «Технология оказания социальных услуг в стационарной форме женщинам с детьми, ок</w:t>
      </w:r>
      <w:r w:rsidRPr="000D6C4C">
        <w:rPr>
          <w:rFonts w:ascii="Times New Roman" w:hAnsi="Times New Roman" w:cs="Times New Roman"/>
          <w:sz w:val="24"/>
          <w:szCs w:val="24"/>
        </w:rPr>
        <w:t>азавшимся в кризисной ситуации»;</w:t>
      </w:r>
    </w:p>
    <w:p w:rsidR="00B46983" w:rsidRPr="00081638" w:rsidRDefault="000D6C4C" w:rsidP="000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рам</w:t>
      </w:r>
      <w:r w:rsidR="001A09E1" w:rsidRPr="000D6C4C">
        <w:rPr>
          <w:rFonts w:ascii="Times New Roman" w:hAnsi="Times New Roman" w:cs="Times New Roman"/>
          <w:sz w:val="24"/>
          <w:szCs w:val="24"/>
        </w:rPr>
        <w:t xml:space="preserve">ках основного мероприятия </w:t>
      </w:r>
      <w:r w:rsidR="00B46983" w:rsidRPr="000D6C4C">
        <w:rPr>
          <w:rFonts w:ascii="Times New Roman" w:hAnsi="Times New Roman" w:cs="Times New Roman"/>
          <w:sz w:val="24"/>
          <w:szCs w:val="24"/>
        </w:rPr>
        <w:t>«Укрепление института семьи, поддержание престижа материнства и отцовства, развитие и сохранение семейных ценностей в рамках полномочий министерства социального развития, опеки  и попечительства иркутской области на 2014-2015г</w:t>
      </w:r>
      <w:r w:rsidR="00646211">
        <w:rPr>
          <w:rFonts w:ascii="Times New Roman" w:hAnsi="Times New Roman" w:cs="Times New Roman"/>
          <w:sz w:val="24"/>
          <w:szCs w:val="24"/>
        </w:rPr>
        <w:t>.г.</w:t>
      </w:r>
      <w:r w:rsidR="00B46983" w:rsidRPr="000D6C4C">
        <w:rPr>
          <w:rFonts w:ascii="Times New Roman" w:hAnsi="Times New Roman" w:cs="Times New Roman"/>
          <w:sz w:val="24"/>
          <w:szCs w:val="24"/>
        </w:rPr>
        <w:t xml:space="preserve">» </w:t>
      </w:r>
      <w:r w:rsidR="001A09E1" w:rsidRPr="000D6C4C">
        <w:rPr>
          <w:rFonts w:ascii="Times New Roman" w:hAnsi="Times New Roman" w:cs="Times New Roman"/>
          <w:sz w:val="24"/>
          <w:szCs w:val="24"/>
        </w:rPr>
        <w:t>среди приемных родителей, семей, находящихся в трудной жизненной ситуации и социально-опасном положении в течение отчетного периода р</w:t>
      </w:r>
      <w:r w:rsidR="00B46983" w:rsidRPr="000D6C4C">
        <w:rPr>
          <w:rFonts w:ascii="Times New Roman" w:hAnsi="Times New Roman" w:cs="Times New Roman"/>
          <w:sz w:val="24"/>
          <w:szCs w:val="24"/>
        </w:rPr>
        <w:t>аспространен</w:t>
      </w:r>
      <w:r w:rsidR="001A09E1" w:rsidRPr="000D6C4C">
        <w:rPr>
          <w:rFonts w:ascii="Times New Roman" w:hAnsi="Times New Roman" w:cs="Times New Roman"/>
          <w:sz w:val="24"/>
          <w:szCs w:val="24"/>
        </w:rPr>
        <w:t>а</w:t>
      </w:r>
      <w:r w:rsidR="00B46983" w:rsidRPr="000D6C4C">
        <w:rPr>
          <w:rFonts w:ascii="Times New Roman" w:hAnsi="Times New Roman" w:cs="Times New Roman"/>
          <w:sz w:val="24"/>
          <w:szCs w:val="24"/>
        </w:rPr>
        <w:t xml:space="preserve"> печатн</w:t>
      </w:r>
      <w:r w:rsidR="001A09E1" w:rsidRPr="000D6C4C">
        <w:rPr>
          <w:rFonts w:ascii="Times New Roman" w:hAnsi="Times New Roman" w:cs="Times New Roman"/>
          <w:sz w:val="24"/>
          <w:szCs w:val="24"/>
        </w:rPr>
        <w:t>ая продукция</w:t>
      </w:r>
      <w:r w:rsidR="00B46983" w:rsidRPr="000D6C4C">
        <w:rPr>
          <w:rFonts w:ascii="Times New Roman" w:hAnsi="Times New Roman" w:cs="Times New Roman"/>
          <w:sz w:val="24"/>
          <w:szCs w:val="24"/>
        </w:rPr>
        <w:t xml:space="preserve"> (информационная поддержка)</w:t>
      </w:r>
      <w:r w:rsidR="001A09E1" w:rsidRPr="000D6C4C">
        <w:rPr>
          <w:rFonts w:ascii="Times New Roman" w:hAnsi="Times New Roman" w:cs="Times New Roman"/>
          <w:sz w:val="24"/>
          <w:szCs w:val="24"/>
        </w:rPr>
        <w:t xml:space="preserve"> – памятки, буклеты, брошюры листовки.</w:t>
      </w:r>
      <w:proofErr w:type="gramEnd"/>
      <w:r w:rsidR="001A09E1" w:rsidRPr="000D6C4C">
        <w:rPr>
          <w:rFonts w:ascii="Times New Roman" w:hAnsi="Times New Roman" w:cs="Times New Roman"/>
          <w:sz w:val="24"/>
          <w:szCs w:val="24"/>
        </w:rPr>
        <w:t xml:space="preserve"> Всего изготовлено и распространено: памяток – 6 видов в количестве </w:t>
      </w:r>
      <w:r w:rsidR="001512C7" w:rsidRPr="000D6C4C">
        <w:rPr>
          <w:rFonts w:ascii="Times New Roman" w:hAnsi="Times New Roman" w:cs="Times New Roman"/>
          <w:sz w:val="24"/>
          <w:szCs w:val="24"/>
        </w:rPr>
        <w:t xml:space="preserve">300 </w:t>
      </w:r>
      <w:r w:rsidR="001A09E1" w:rsidRPr="000D6C4C">
        <w:rPr>
          <w:rFonts w:ascii="Times New Roman" w:hAnsi="Times New Roman" w:cs="Times New Roman"/>
          <w:sz w:val="24"/>
          <w:szCs w:val="24"/>
        </w:rPr>
        <w:t>штук, листовок – 3 вид</w:t>
      </w:r>
      <w:r w:rsidR="00646211">
        <w:rPr>
          <w:rFonts w:ascii="Times New Roman" w:hAnsi="Times New Roman" w:cs="Times New Roman"/>
          <w:sz w:val="24"/>
          <w:szCs w:val="24"/>
        </w:rPr>
        <w:t>а</w:t>
      </w:r>
      <w:r w:rsidR="001A09E1" w:rsidRPr="000D6C4C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1512C7" w:rsidRPr="000D6C4C">
        <w:rPr>
          <w:rFonts w:ascii="Times New Roman" w:hAnsi="Times New Roman" w:cs="Times New Roman"/>
          <w:sz w:val="24"/>
          <w:szCs w:val="24"/>
        </w:rPr>
        <w:t xml:space="preserve">120 </w:t>
      </w:r>
      <w:r w:rsidR="001A09E1" w:rsidRPr="000D6C4C">
        <w:rPr>
          <w:rFonts w:ascii="Times New Roman" w:hAnsi="Times New Roman" w:cs="Times New Roman"/>
          <w:sz w:val="24"/>
          <w:szCs w:val="24"/>
        </w:rPr>
        <w:t xml:space="preserve">штук, буклеты </w:t>
      </w:r>
      <w:r w:rsidR="00646211">
        <w:rPr>
          <w:rFonts w:ascii="Times New Roman" w:hAnsi="Times New Roman" w:cs="Times New Roman"/>
          <w:sz w:val="24"/>
          <w:szCs w:val="24"/>
        </w:rPr>
        <w:t xml:space="preserve">- </w:t>
      </w:r>
      <w:r w:rsidR="001A09E1" w:rsidRPr="000D6C4C">
        <w:rPr>
          <w:rFonts w:ascii="Times New Roman" w:hAnsi="Times New Roman" w:cs="Times New Roman"/>
          <w:sz w:val="24"/>
          <w:szCs w:val="24"/>
        </w:rPr>
        <w:t>4 вида в количестве</w:t>
      </w:r>
      <w:r w:rsidR="001512C7" w:rsidRPr="000D6C4C">
        <w:rPr>
          <w:rFonts w:ascii="Times New Roman" w:hAnsi="Times New Roman" w:cs="Times New Roman"/>
          <w:sz w:val="24"/>
          <w:szCs w:val="24"/>
        </w:rPr>
        <w:t xml:space="preserve"> 392</w:t>
      </w:r>
      <w:r w:rsidR="001A09E1" w:rsidRPr="000D6C4C">
        <w:rPr>
          <w:rFonts w:ascii="Times New Roman" w:hAnsi="Times New Roman" w:cs="Times New Roman"/>
          <w:sz w:val="24"/>
          <w:szCs w:val="24"/>
        </w:rPr>
        <w:t xml:space="preserve"> штук</w:t>
      </w:r>
      <w:r w:rsidR="001512C7" w:rsidRPr="000D6C4C">
        <w:rPr>
          <w:rFonts w:ascii="Times New Roman" w:hAnsi="Times New Roman" w:cs="Times New Roman"/>
          <w:sz w:val="24"/>
          <w:szCs w:val="24"/>
        </w:rPr>
        <w:t>, газета «Согревая сердца»</w:t>
      </w:r>
      <w:r w:rsidRPr="000D6C4C">
        <w:rPr>
          <w:rFonts w:ascii="Times New Roman" w:hAnsi="Times New Roman" w:cs="Times New Roman"/>
          <w:sz w:val="24"/>
          <w:szCs w:val="24"/>
        </w:rPr>
        <w:t xml:space="preserve"> 12 экземпляров в количес</w:t>
      </w:r>
      <w:r w:rsidR="001512C7" w:rsidRPr="000D6C4C">
        <w:rPr>
          <w:rFonts w:ascii="Times New Roman" w:hAnsi="Times New Roman" w:cs="Times New Roman"/>
          <w:sz w:val="24"/>
          <w:szCs w:val="24"/>
        </w:rPr>
        <w:t>тве 840 штук</w:t>
      </w:r>
      <w:r w:rsidRPr="000D6C4C">
        <w:rPr>
          <w:rFonts w:ascii="Times New Roman" w:hAnsi="Times New Roman" w:cs="Times New Roman"/>
          <w:sz w:val="24"/>
          <w:szCs w:val="24"/>
        </w:rPr>
        <w:t>.</w:t>
      </w:r>
    </w:p>
    <w:p w:rsidR="00AE20E6" w:rsidRDefault="000D6C4C" w:rsidP="00AE2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FC7">
        <w:rPr>
          <w:rFonts w:ascii="Times New Roman" w:hAnsi="Times New Roman" w:cs="Times New Roman"/>
          <w:sz w:val="24"/>
          <w:szCs w:val="24"/>
        </w:rPr>
        <w:t xml:space="preserve">- в рамках основного мероприятия </w:t>
      </w:r>
      <w:r w:rsidR="00B46983" w:rsidRPr="00BB3FC7">
        <w:rPr>
          <w:rFonts w:ascii="Times New Roman" w:hAnsi="Times New Roman" w:cs="Times New Roman"/>
          <w:sz w:val="24"/>
          <w:szCs w:val="24"/>
        </w:rPr>
        <w:t>«Улучшение качества жизни детей, оставшихся без попечения родителей, подведомственных министерству социального развития, опеки и попечительства Иркутской  области»</w:t>
      </w:r>
      <w:r w:rsidR="00BB3FC7" w:rsidRPr="00BB3FC7">
        <w:rPr>
          <w:rFonts w:ascii="Times New Roman" w:hAnsi="Times New Roman" w:cs="Times New Roman"/>
          <w:sz w:val="24"/>
          <w:szCs w:val="24"/>
        </w:rPr>
        <w:t xml:space="preserve"> создана к</w:t>
      </w:r>
      <w:r w:rsidR="00B46983" w:rsidRPr="00BB3FC7">
        <w:rPr>
          <w:rFonts w:ascii="Times New Roman" w:hAnsi="Times New Roman" w:cs="Times New Roman"/>
          <w:sz w:val="24"/>
          <w:szCs w:val="24"/>
        </w:rPr>
        <w:t>омната социально-бытовой адаптации</w:t>
      </w:r>
      <w:r w:rsidR="00BB3FC7" w:rsidRPr="00BB3FC7">
        <w:rPr>
          <w:rFonts w:ascii="Times New Roman" w:hAnsi="Times New Roman" w:cs="Times New Roman"/>
          <w:sz w:val="24"/>
          <w:szCs w:val="24"/>
        </w:rPr>
        <w:t xml:space="preserve"> с целью реализации</w:t>
      </w:r>
      <w:r w:rsidR="00B46983" w:rsidRPr="00BB3FC7">
        <w:rPr>
          <w:rFonts w:ascii="Times New Roman" w:hAnsi="Times New Roman" w:cs="Times New Roman"/>
          <w:sz w:val="24"/>
          <w:szCs w:val="24"/>
        </w:rPr>
        <w:t xml:space="preserve"> программы «Подготовка к самостоятельной жизни»</w:t>
      </w:r>
      <w:r w:rsidR="00BB3FC7" w:rsidRPr="00BB3FC7">
        <w:rPr>
          <w:rFonts w:ascii="Times New Roman" w:hAnsi="Times New Roman" w:cs="Times New Roman"/>
          <w:sz w:val="24"/>
          <w:szCs w:val="24"/>
        </w:rPr>
        <w:t xml:space="preserve"> (</w:t>
      </w:r>
      <w:r w:rsidR="00B46983" w:rsidRPr="00BB3FC7">
        <w:rPr>
          <w:rFonts w:ascii="Times New Roman" w:hAnsi="Times New Roman" w:cs="Times New Roman"/>
          <w:sz w:val="24"/>
          <w:szCs w:val="24"/>
        </w:rPr>
        <w:t>к жиз</w:t>
      </w:r>
      <w:r w:rsidR="00BB3FC7" w:rsidRPr="00BB3FC7">
        <w:rPr>
          <w:rFonts w:ascii="Times New Roman" w:hAnsi="Times New Roman" w:cs="Times New Roman"/>
          <w:sz w:val="24"/>
          <w:szCs w:val="24"/>
        </w:rPr>
        <w:t xml:space="preserve">ни вне учреждения, формирования </w:t>
      </w:r>
      <w:r w:rsidR="00B46983" w:rsidRPr="00BB3FC7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BB3FC7" w:rsidRPr="00BB3FC7">
        <w:rPr>
          <w:rFonts w:ascii="Times New Roman" w:hAnsi="Times New Roman" w:cs="Times New Roman"/>
          <w:sz w:val="24"/>
          <w:szCs w:val="24"/>
        </w:rPr>
        <w:t>самостоятельно себя обслуживать).</w:t>
      </w:r>
    </w:p>
    <w:p w:rsidR="008F02E7" w:rsidRPr="00E5520E" w:rsidRDefault="00AE20E6" w:rsidP="008F0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20E">
        <w:rPr>
          <w:rFonts w:ascii="Times New Roman" w:hAnsi="Times New Roman" w:cs="Times New Roman"/>
          <w:sz w:val="24"/>
          <w:szCs w:val="24"/>
        </w:rPr>
        <w:t xml:space="preserve">С апреля 2016 г. по сентябрь 2017 г. в учреждении реализуется </w:t>
      </w:r>
      <w:proofErr w:type="spellStart"/>
      <w:r w:rsidRPr="00E5520E">
        <w:rPr>
          <w:rFonts w:ascii="Times New Roman" w:hAnsi="Times New Roman" w:cs="Times New Roman"/>
          <w:sz w:val="24"/>
          <w:szCs w:val="24"/>
        </w:rPr>
        <w:t>грантовый</w:t>
      </w:r>
      <w:proofErr w:type="spellEnd"/>
      <w:r w:rsidRPr="00E5520E">
        <w:rPr>
          <w:rFonts w:ascii="Times New Roman" w:hAnsi="Times New Roman" w:cs="Times New Roman"/>
          <w:sz w:val="24"/>
          <w:szCs w:val="24"/>
        </w:rPr>
        <w:t xml:space="preserve"> социальный проект «Скажем «Нет» правонарушениям».</w:t>
      </w:r>
      <w:r w:rsidR="00646211" w:rsidRPr="00E5520E">
        <w:rPr>
          <w:rFonts w:ascii="Times New Roman" w:hAnsi="Times New Roman" w:cs="Times New Roman"/>
          <w:sz w:val="24"/>
          <w:szCs w:val="24"/>
        </w:rPr>
        <w:t>Приобретено оборудование для обувной мастерской.</w:t>
      </w:r>
      <w:r w:rsidR="00E5520E" w:rsidRPr="00E5520E">
        <w:rPr>
          <w:rFonts w:ascii="Times New Roman" w:hAnsi="Times New Roman" w:cs="Times New Roman"/>
          <w:sz w:val="24"/>
          <w:szCs w:val="24"/>
        </w:rPr>
        <w:t>Организована работа межведомственной групп</w:t>
      </w:r>
      <w:r w:rsidR="00C80CEE">
        <w:rPr>
          <w:rFonts w:ascii="Times New Roman" w:hAnsi="Times New Roman" w:cs="Times New Roman"/>
          <w:sz w:val="24"/>
          <w:szCs w:val="24"/>
        </w:rPr>
        <w:t>ы</w:t>
      </w:r>
      <w:r w:rsidR="00E5520E" w:rsidRPr="00E5520E">
        <w:rPr>
          <w:rFonts w:ascii="Times New Roman" w:hAnsi="Times New Roman" w:cs="Times New Roman"/>
          <w:sz w:val="24"/>
          <w:szCs w:val="24"/>
        </w:rPr>
        <w:t xml:space="preserve"> из 6 специалистов.Проведены профилактические мероприятия совместно с сотрудниками органов опеки и попечительства, КДН и ЗП, ОДН, УИИ ГУФСИН.</w:t>
      </w:r>
    </w:p>
    <w:p w:rsidR="00EB54F0" w:rsidRDefault="00C0692E" w:rsidP="00745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2E">
        <w:rPr>
          <w:rFonts w:ascii="Times New Roman" w:hAnsi="Times New Roman" w:cs="Times New Roman"/>
          <w:sz w:val="24"/>
          <w:szCs w:val="24"/>
        </w:rPr>
        <w:t>В учреждении реализуется Пилотный проект «Модель профилактики сопровождения случаев жестокого обращения с получателями социальных услуг в учреждениях социального обслуживания, предоставляющих услуги в стационарной форме». Ежемесячно с педагогическим коллективом и воспитанниками проводятся обучающие семинары, трен</w:t>
      </w:r>
      <w:r>
        <w:rPr>
          <w:rFonts w:ascii="Times New Roman" w:hAnsi="Times New Roman" w:cs="Times New Roman"/>
          <w:sz w:val="24"/>
          <w:szCs w:val="24"/>
        </w:rPr>
        <w:t xml:space="preserve">инги, методические объединения. </w:t>
      </w:r>
      <w:r w:rsidRPr="00C0692E">
        <w:rPr>
          <w:rFonts w:ascii="Times New Roman" w:hAnsi="Times New Roman" w:cs="Times New Roman"/>
          <w:sz w:val="24"/>
          <w:szCs w:val="24"/>
        </w:rPr>
        <w:t>Специалисты прин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C0692E">
        <w:rPr>
          <w:rFonts w:ascii="Times New Roman" w:hAnsi="Times New Roman" w:cs="Times New Roman"/>
          <w:sz w:val="24"/>
          <w:szCs w:val="24"/>
        </w:rPr>
        <w:t xml:space="preserve"> участие в областном методическом объединении «Профилактика жестокого обращения </w:t>
      </w:r>
      <w:r w:rsidR="00E50FA4">
        <w:rPr>
          <w:rFonts w:ascii="Times New Roman" w:hAnsi="Times New Roman" w:cs="Times New Roman"/>
          <w:sz w:val="24"/>
          <w:szCs w:val="24"/>
        </w:rPr>
        <w:t>в организациях для детей-сирот»</w:t>
      </w:r>
      <w:r w:rsidR="00E50FA4" w:rsidRPr="00E50FA4">
        <w:rPr>
          <w:rFonts w:ascii="Times New Roman" w:hAnsi="Times New Roman" w:cs="Times New Roman"/>
          <w:sz w:val="24"/>
          <w:szCs w:val="24"/>
        </w:rPr>
        <w:t>с выступлением педагога-психолога на тему «Организация работы психолога по профилактике жестокого обращения с воспитанниками учреждения. Методы и формы работы».</w:t>
      </w:r>
      <w:r>
        <w:rPr>
          <w:rFonts w:ascii="Times New Roman" w:hAnsi="Times New Roman" w:cs="Times New Roman"/>
          <w:sz w:val="24"/>
          <w:szCs w:val="24"/>
        </w:rPr>
        <w:t xml:space="preserve">Выпущены буклеты, </w:t>
      </w:r>
      <w:r w:rsidRPr="00C0692E">
        <w:rPr>
          <w:rFonts w:ascii="Times New Roman" w:hAnsi="Times New Roman" w:cs="Times New Roman"/>
          <w:sz w:val="24"/>
          <w:szCs w:val="24"/>
        </w:rPr>
        <w:t>с коллективом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C0692E">
        <w:rPr>
          <w:rFonts w:ascii="Times New Roman" w:hAnsi="Times New Roman" w:cs="Times New Roman"/>
          <w:sz w:val="24"/>
          <w:szCs w:val="24"/>
        </w:rPr>
        <w:t xml:space="preserve"> ежемесячно провод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C0692E">
        <w:rPr>
          <w:rFonts w:ascii="Times New Roman" w:hAnsi="Times New Roman" w:cs="Times New Roman"/>
          <w:sz w:val="24"/>
          <w:szCs w:val="24"/>
        </w:rPr>
        <w:t xml:space="preserve"> тренинги, направленные на снятие эмоционального напряжения, агрессивности, напряженности, на сплочение коллектива и т.д.</w:t>
      </w:r>
    </w:p>
    <w:p w:rsidR="009F492B" w:rsidRPr="00FB5CB8" w:rsidRDefault="00FB5CB8" w:rsidP="00016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CB8">
        <w:rPr>
          <w:rFonts w:ascii="Times New Roman" w:hAnsi="Times New Roman" w:cs="Times New Roman"/>
          <w:sz w:val="24"/>
          <w:szCs w:val="24"/>
          <w:lang w:val="en-US"/>
        </w:rPr>
        <w:lastRenderedPageBreak/>
        <w:t>VII</w:t>
      </w:r>
      <w:r w:rsidRPr="00FB5CB8">
        <w:rPr>
          <w:rFonts w:ascii="Times New Roman" w:hAnsi="Times New Roman" w:cs="Times New Roman"/>
          <w:sz w:val="24"/>
          <w:szCs w:val="24"/>
        </w:rPr>
        <w:t>. Организация оздоровления воспитанников.</w:t>
      </w:r>
    </w:p>
    <w:p w:rsidR="008C0F2E" w:rsidRPr="008C0F2E" w:rsidRDefault="008C0F2E" w:rsidP="008C0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B8">
        <w:rPr>
          <w:rFonts w:ascii="Times New Roman" w:hAnsi="Times New Roman" w:cs="Times New Roman"/>
          <w:sz w:val="24"/>
          <w:szCs w:val="24"/>
        </w:rPr>
        <w:t>Медицинская деятельность</w:t>
      </w:r>
      <w:r w:rsidRPr="008C0F2E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 медицинской  лицензии № ЛО- 38-01-02326  от 30.11.2015 года,  и включает первичную доврачебную медико-санитарную помощь в амбулаторных условиях по лечебному делу, сестринскому делу в педиатрии; первичную специализированную медико-санитарную помощь в амбулаторных условиях по диетологии; при оказании первичной врачебной медико-санитарной помощи в амбулаторных условиях по организации здравоохранения и общественному здоровью;</w:t>
      </w:r>
      <w:proofErr w:type="gramEnd"/>
      <w:r w:rsidRPr="008C0F2E">
        <w:rPr>
          <w:rFonts w:ascii="Times New Roman" w:hAnsi="Times New Roman" w:cs="Times New Roman"/>
          <w:sz w:val="24"/>
          <w:szCs w:val="24"/>
        </w:rPr>
        <w:t xml:space="preserve">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(</w:t>
      </w:r>
      <w:proofErr w:type="spellStart"/>
      <w:r w:rsidRPr="008C0F2E">
        <w:rPr>
          <w:rFonts w:ascii="Times New Roman" w:hAnsi="Times New Roman" w:cs="Times New Roman"/>
          <w:sz w:val="24"/>
          <w:szCs w:val="24"/>
        </w:rPr>
        <w:t>предрейсовы</w:t>
      </w:r>
      <w:r w:rsidR="008F703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C0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F2E">
        <w:rPr>
          <w:rFonts w:ascii="Times New Roman" w:hAnsi="Times New Roman" w:cs="Times New Roman"/>
          <w:sz w:val="24"/>
          <w:szCs w:val="24"/>
        </w:rPr>
        <w:t>послерейсовы</w:t>
      </w:r>
      <w:r w:rsidR="008F703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C0F2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0F2E" w:rsidRPr="008C0F2E" w:rsidRDefault="008C0F2E" w:rsidP="008C0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F2E">
        <w:rPr>
          <w:rFonts w:ascii="Times New Roman" w:hAnsi="Times New Roman" w:cs="Times New Roman"/>
          <w:sz w:val="24"/>
          <w:szCs w:val="24"/>
        </w:rPr>
        <w:t xml:space="preserve">Социально медицинские услуги  предусматривают лечебно-профилактические, противоэпидемиологические и санитарно-гигиенические мероприятия.  </w:t>
      </w:r>
    </w:p>
    <w:p w:rsidR="008C0F2E" w:rsidRPr="008C0F2E" w:rsidRDefault="008C0F2E" w:rsidP="008C0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F2E">
        <w:rPr>
          <w:rFonts w:ascii="Times New Roman" w:hAnsi="Times New Roman" w:cs="Times New Roman"/>
          <w:sz w:val="24"/>
          <w:szCs w:val="24"/>
        </w:rPr>
        <w:t>Проведена разъяснительная работа в коллективе учреждения о значении вакцинации в профилактике гриппом и предупреждения неблагоприятных последствий заболевания, организована информационно-разъяснительная работа о мерах профилактики гриппа и ОРВИ.</w:t>
      </w:r>
    </w:p>
    <w:p w:rsidR="008C0F2E" w:rsidRPr="008C0F2E" w:rsidRDefault="008C0F2E" w:rsidP="008C0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F2E">
        <w:rPr>
          <w:rFonts w:ascii="Times New Roman" w:hAnsi="Times New Roman" w:cs="Times New Roman"/>
          <w:sz w:val="24"/>
          <w:szCs w:val="24"/>
        </w:rPr>
        <w:t xml:space="preserve">Проведена 100% иммунизация детей, в том числе против гриппа. </w:t>
      </w:r>
    </w:p>
    <w:p w:rsidR="008C0F2E" w:rsidRPr="008C0F2E" w:rsidRDefault="008C0F2E" w:rsidP="008C0F2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F2E">
        <w:rPr>
          <w:rFonts w:ascii="Times New Roman" w:hAnsi="Times New Roman" w:cs="Times New Roman"/>
          <w:sz w:val="24"/>
          <w:szCs w:val="24"/>
        </w:rPr>
        <w:t xml:space="preserve">В период с января по февраль </w:t>
      </w:r>
      <w:r>
        <w:rPr>
          <w:rFonts w:ascii="Times New Roman" w:hAnsi="Times New Roman" w:cs="Times New Roman"/>
          <w:sz w:val="24"/>
          <w:szCs w:val="24"/>
        </w:rPr>
        <w:t>отчетного периода</w:t>
      </w:r>
      <w:r w:rsidRPr="008C0F2E">
        <w:rPr>
          <w:rFonts w:ascii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sz w:val="24"/>
          <w:szCs w:val="24"/>
        </w:rPr>
        <w:t>воспитанники</w:t>
      </w:r>
      <w:r w:rsidRPr="008C0F2E">
        <w:rPr>
          <w:rFonts w:ascii="Times New Roman" w:hAnsi="Times New Roman" w:cs="Times New Roman"/>
          <w:sz w:val="24"/>
          <w:szCs w:val="24"/>
        </w:rPr>
        <w:t xml:space="preserve"> с целью укрепления иммунитета и профилактики гриппа и ОРВИ получали витаминотерапию и иммуномодулирующие препараты.</w:t>
      </w:r>
    </w:p>
    <w:p w:rsidR="008C0F2E" w:rsidRPr="008C0F2E" w:rsidRDefault="008C0F2E" w:rsidP="008C0F2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F2E">
        <w:rPr>
          <w:rFonts w:ascii="Times New Roman" w:hAnsi="Times New Roman" w:cs="Times New Roman"/>
          <w:sz w:val="24"/>
          <w:szCs w:val="24"/>
        </w:rPr>
        <w:t>С марта по апрель  воспитанники, состоящие на «Д» учете у психиатра, эндокринолога, невролога и лор врача,  получали курс профилактического лечения в соответствии с заболеванием,  включ</w:t>
      </w:r>
      <w:r>
        <w:rPr>
          <w:rFonts w:ascii="Times New Roman" w:hAnsi="Times New Roman" w:cs="Times New Roman"/>
          <w:sz w:val="24"/>
          <w:szCs w:val="24"/>
        </w:rPr>
        <w:t xml:space="preserve">ающий применение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ноотропов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корректоров</w:t>
      </w:r>
      <w:r w:rsidRPr="008C0F2E">
        <w:rPr>
          <w:rFonts w:ascii="Times New Roman" w:hAnsi="Times New Roman" w:cs="Times New Roman"/>
          <w:sz w:val="24"/>
          <w:szCs w:val="24"/>
        </w:rPr>
        <w:t xml:space="preserve"> поведения, противовоспалительную терапию,  а так же  общеукрепляющие препараты.</w:t>
      </w:r>
    </w:p>
    <w:p w:rsidR="009B06AF" w:rsidRDefault="008C0F2E" w:rsidP="009B06AF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 w:rsidRPr="008C0F2E">
        <w:rPr>
          <w:rFonts w:ascii="Times New Roman" w:hAnsi="Times New Roman" w:cs="Times New Roman"/>
          <w:sz w:val="24"/>
          <w:szCs w:val="24"/>
        </w:rPr>
        <w:t>ентябр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0F2E">
        <w:rPr>
          <w:rFonts w:ascii="Times New Roman" w:hAnsi="Times New Roman" w:cs="Times New Roman"/>
          <w:sz w:val="24"/>
          <w:szCs w:val="24"/>
        </w:rPr>
        <w:t>-октябр</w:t>
      </w:r>
      <w:r>
        <w:rPr>
          <w:rFonts w:ascii="Times New Roman" w:hAnsi="Times New Roman" w:cs="Times New Roman"/>
          <w:sz w:val="24"/>
          <w:szCs w:val="24"/>
        </w:rPr>
        <w:t>епроведено</w:t>
      </w:r>
      <w:r w:rsidRPr="008C0F2E">
        <w:rPr>
          <w:rFonts w:ascii="Times New Roman" w:hAnsi="Times New Roman" w:cs="Times New Roman"/>
          <w:sz w:val="24"/>
          <w:szCs w:val="24"/>
        </w:rPr>
        <w:t xml:space="preserve"> очередное профилактическое лечени</w:t>
      </w:r>
      <w:r w:rsidR="009B06AF">
        <w:rPr>
          <w:rFonts w:ascii="Times New Roman" w:hAnsi="Times New Roman" w:cs="Times New Roman"/>
          <w:sz w:val="24"/>
          <w:szCs w:val="24"/>
        </w:rPr>
        <w:t>е и витаминотерапия.</w:t>
      </w:r>
    </w:p>
    <w:p w:rsidR="008B7A4E" w:rsidRPr="009B06AF" w:rsidRDefault="008B7A4E" w:rsidP="009B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2855" w:rsidRPr="00B330D9" w:rsidRDefault="006429D6" w:rsidP="00B330D9">
      <w:pPr>
        <w:tabs>
          <w:tab w:val="left" w:pos="360"/>
          <w:tab w:val="left" w:pos="5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C7034" w:rsidRPr="00642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рганизация о</w:t>
      </w:r>
      <w:r w:rsidR="009F4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здоровления</w:t>
      </w:r>
      <w:r w:rsidR="004C7034" w:rsidRPr="00642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воспитанников в </w:t>
      </w:r>
      <w:r w:rsidR="003C2855" w:rsidRPr="00642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детских </w:t>
      </w:r>
      <w:r w:rsidR="004C7034" w:rsidRPr="00642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оздоровительных лагерях</w:t>
      </w:r>
      <w:r w:rsidR="003C2855" w:rsidRPr="00642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7"/>
        <w:tblW w:w="0" w:type="auto"/>
        <w:tblLook w:val="04A0"/>
      </w:tblPr>
      <w:tblGrid>
        <w:gridCol w:w="5012"/>
        <w:gridCol w:w="4785"/>
      </w:tblGrid>
      <w:tr w:rsidR="00CE3046" w:rsidRPr="003C2855" w:rsidTr="00CE3046">
        <w:tc>
          <w:tcPr>
            <w:tcW w:w="5353" w:type="dxa"/>
          </w:tcPr>
          <w:p w:rsidR="00CE3046" w:rsidRPr="003C2855" w:rsidRDefault="00CE3046" w:rsidP="00623905">
            <w:pPr>
              <w:jc w:val="center"/>
              <w:rPr>
                <w:sz w:val="24"/>
                <w:szCs w:val="24"/>
              </w:rPr>
            </w:pPr>
            <w:r w:rsidRPr="003C2855">
              <w:rPr>
                <w:sz w:val="24"/>
                <w:szCs w:val="24"/>
              </w:rPr>
              <w:t>Количество детей</w:t>
            </w:r>
            <w:r>
              <w:rPr>
                <w:sz w:val="24"/>
                <w:szCs w:val="24"/>
              </w:rPr>
              <w:t>,</w:t>
            </w:r>
            <w:r w:rsidRPr="003C2855">
              <w:rPr>
                <w:sz w:val="24"/>
                <w:szCs w:val="24"/>
              </w:rPr>
              <w:t xml:space="preserve"> оздоровленных в ДОЛ учреждений социального обслуживания.</w:t>
            </w:r>
          </w:p>
        </w:tc>
        <w:tc>
          <w:tcPr>
            <w:tcW w:w="5103" w:type="dxa"/>
          </w:tcPr>
          <w:p w:rsidR="00CE3046" w:rsidRPr="003C2855" w:rsidRDefault="00CE3046" w:rsidP="00623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</w:t>
            </w:r>
            <w:r w:rsidRPr="003C2855">
              <w:rPr>
                <w:sz w:val="24"/>
                <w:szCs w:val="24"/>
              </w:rPr>
              <w:t>, оздоровленных в  ДОЛ иных организаций</w:t>
            </w:r>
          </w:p>
        </w:tc>
      </w:tr>
      <w:tr w:rsidR="00CE3046" w:rsidRPr="003C2855" w:rsidTr="00CE3046">
        <w:tc>
          <w:tcPr>
            <w:tcW w:w="5353" w:type="dxa"/>
          </w:tcPr>
          <w:p w:rsidR="00CE3046" w:rsidRPr="00A12710" w:rsidRDefault="00CE3046" w:rsidP="00A12710">
            <w:pPr>
              <w:jc w:val="center"/>
              <w:rPr>
                <w:sz w:val="24"/>
                <w:szCs w:val="24"/>
              </w:rPr>
            </w:pPr>
            <w:r w:rsidRPr="00A12710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E3046" w:rsidRPr="00A12710" w:rsidRDefault="00CE3046" w:rsidP="00A12710">
            <w:pPr>
              <w:jc w:val="center"/>
              <w:rPr>
                <w:sz w:val="24"/>
                <w:szCs w:val="24"/>
              </w:rPr>
            </w:pPr>
            <w:r w:rsidRPr="00A12710">
              <w:rPr>
                <w:sz w:val="24"/>
                <w:szCs w:val="24"/>
              </w:rPr>
              <w:t>26</w:t>
            </w:r>
          </w:p>
        </w:tc>
      </w:tr>
    </w:tbl>
    <w:p w:rsidR="00696B3C" w:rsidRDefault="00696B3C" w:rsidP="00696B3C">
      <w:p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55FF6" w:rsidRDefault="00155FF6" w:rsidP="00155FF6">
      <w:pPr>
        <w:tabs>
          <w:tab w:val="left" w:pos="36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июля 2016 года  организовано открытие  1 смены п</w:t>
      </w:r>
      <w:r w:rsidRPr="00ED701F">
        <w:rPr>
          <w:rFonts w:ascii="Times New Roman" w:eastAsia="Calibri" w:hAnsi="Times New Roman" w:cs="Times New Roman"/>
          <w:sz w:val="24"/>
          <w:szCs w:val="24"/>
        </w:rPr>
        <w:t>алаточн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ED701F">
        <w:rPr>
          <w:rFonts w:ascii="Times New Roman" w:eastAsia="Calibri" w:hAnsi="Times New Roman" w:cs="Times New Roman"/>
          <w:sz w:val="24"/>
          <w:szCs w:val="24"/>
        </w:rPr>
        <w:t xml:space="preserve"> лагер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ED701F">
        <w:rPr>
          <w:rFonts w:ascii="Times New Roman" w:eastAsia="Calibri" w:hAnsi="Times New Roman" w:cs="Times New Roman"/>
          <w:sz w:val="24"/>
          <w:szCs w:val="24"/>
        </w:rPr>
        <w:t xml:space="preserve"> «Надежда»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который </w:t>
      </w:r>
      <w:r w:rsidRPr="00ED701F">
        <w:rPr>
          <w:rFonts w:ascii="Times New Roman" w:eastAsia="Calibri" w:hAnsi="Times New Roman" w:cs="Times New Roman"/>
          <w:sz w:val="24"/>
          <w:szCs w:val="24"/>
        </w:rPr>
        <w:t xml:space="preserve"> располагается на территории семейно -воспитательного комплекса «Молодежный», </w:t>
      </w:r>
      <w:proofErr w:type="spellStart"/>
      <w:r w:rsidRPr="00ED701F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ED701F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ED701F">
        <w:rPr>
          <w:rFonts w:ascii="Times New Roman" w:eastAsia="Calibri" w:hAnsi="Times New Roman" w:cs="Times New Roman"/>
          <w:sz w:val="24"/>
          <w:szCs w:val="24"/>
        </w:rPr>
        <w:t>унгуй</w:t>
      </w:r>
      <w:proofErr w:type="spellEnd"/>
      <w:r w:rsidRPr="00ED701F">
        <w:rPr>
          <w:rFonts w:ascii="Times New Roman" w:eastAsia="Calibri" w:hAnsi="Times New Roman" w:cs="Times New Roman"/>
          <w:sz w:val="24"/>
          <w:szCs w:val="24"/>
        </w:rPr>
        <w:t xml:space="preserve">, ул.Надежды 2 </w:t>
      </w:r>
      <w:r>
        <w:rPr>
          <w:rFonts w:ascii="Times New Roman" w:eastAsia="Calibri" w:hAnsi="Times New Roman" w:cs="Times New Roman"/>
          <w:sz w:val="24"/>
          <w:szCs w:val="24"/>
        </w:rPr>
        <w:t>, для детей из семей, находящихся в трудной жизненной ситуации.</w:t>
      </w:r>
    </w:p>
    <w:p w:rsidR="00155FF6" w:rsidRDefault="00155FF6" w:rsidP="00155FF6">
      <w:pPr>
        <w:tabs>
          <w:tab w:val="left" w:pos="36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F6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и задачами подготовки к оздоровительной кампании 2016 года стало – оснащение и благоустройство объектов и территории летнего оздоровительного палаточного лагеря «Надежда» в соответствии с современными требованиями безопасности и комфортности, установленными действующими санитарно-эпидемиологическими правилами и нормативами, правилами пожарной безопасности. </w:t>
      </w:r>
    </w:p>
    <w:p w:rsidR="00155FF6" w:rsidRPr="00155FF6" w:rsidRDefault="00155FF6" w:rsidP="00155FF6">
      <w:pPr>
        <w:tabs>
          <w:tab w:val="left" w:pos="36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F6">
        <w:rPr>
          <w:rFonts w:ascii="Times New Roman" w:eastAsia="Calibri" w:hAnsi="Times New Roman" w:cs="Times New Roman"/>
          <w:sz w:val="24"/>
          <w:szCs w:val="24"/>
        </w:rPr>
        <w:t>За две смены в палаточном лагере «Наде</w:t>
      </w:r>
      <w:r w:rsidR="00DE6821">
        <w:rPr>
          <w:rFonts w:ascii="Times New Roman" w:eastAsia="Calibri" w:hAnsi="Times New Roman" w:cs="Times New Roman"/>
          <w:sz w:val="24"/>
          <w:szCs w:val="24"/>
        </w:rPr>
        <w:t>жда» было оздоровлено 145 детей</w:t>
      </w:r>
      <w:r w:rsidRPr="00155FF6">
        <w:rPr>
          <w:rFonts w:ascii="Times New Roman" w:eastAsia="Calibri" w:hAnsi="Times New Roman" w:cs="Times New Roman"/>
          <w:sz w:val="24"/>
          <w:szCs w:val="24"/>
        </w:rPr>
        <w:t xml:space="preserve"> в возрасте от 10 до 18 лет.</w:t>
      </w:r>
    </w:p>
    <w:p w:rsidR="00155FF6" w:rsidRPr="00155FF6" w:rsidRDefault="00155FF6" w:rsidP="00155FF6">
      <w:pPr>
        <w:tabs>
          <w:tab w:val="left" w:pos="36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F6">
        <w:rPr>
          <w:rFonts w:ascii="Times New Roman" w:eastAsia="Calibri" w:hAnsi="Times New Roman" w:cs="Times New Roman"/>
          <w:sz w:val="24"/>
          <w:szCs w:val="24"/>
        </w:rPr>
        <w:t>Разработана и реализована комплексная программа «Непоседы», основными мероприятиями которой стали: соревнования, выставки и спортивные турниры, ролевые и деловые игры, тематические дни, экскурсии в лес, многодневная сюжетно-ро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левая игра «Сокровища пирата». </w:t>
      </w:r>
      <w:r w:rsidRPr="00155FF6">
        <w:rPr>
          <w:rFonts w:ascii="Times New Roman" w:eastAsia="Calibri" w:hAnsi="Times New Roman" w:cs="Times New Roman"/>
          <w:sz w:val="24"/>
          <w:szCs w:val="24"/>
        </w:rPr>
        <w:t xml:space="preserve">Основной целью программы стала организация летнего отдыха детей и подростков в интересной активной форме, создание условий для максимального раскрытия и развития творческого потенциала каждого. </w:t>
      </w:r>
    </w:p>
    <w:p w:rsidR="00155FF6" w:rsidRPr="00155FF6" w:rsidRDefault="00155FF6" w:rsidP="00155FF6">
      <w:pPr>
        <w:tabs>
          <w:tab w:val="right" w:leader="do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F6">
        <w:rPr>
          <w:rFonts w:ascii="Times New Roman" w:eastAsia="Calibri" w:hAnsi="Times New Roman" w:cs="Times New Roman"/>
          <w:sz w:val="24"/>
          <w:szCs w:val="24"/>
        </w:rPr>
        <w:t>За период летней оздоровительной кампании в палаточном лагере «Надежда» детский травматизм отсутствовал.</w:t>
      </w:r>
    </w:p>
    <w:p w:rsidR="00B22CCA" w:rsidRPr="00155FF6" w:rsidRDefault="00155FF6" w:rsidP="00155FF6">
      <w:pPr>
        <w:tabs>
          <w:tab w:val="right" w:leader="do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F6">
        <w:rPr>
          <w:rFonts w:ascii="Times New Roman" w:eastAsia="Calibri" w:hAnsi="Times New Roman" w:cs="Times New Roman"/>
          <w:sz w:val="24"/>
          <w:szCs w:val="24"/>
        </w:rPr>
        <w:lastRenderedPageBreak/>
        <w:t>Эффективно проведена оздоровительная работа с детьми, об этом свидетельствует отсутствие заболеваемости.  Хорошие показатели связаны  с планомерным выполнение</w:t>
      </w:r>
      <w:r>
        <w:rPr>
          <w:rFonts w:ascii="Times New Roman" w:eastAsia="Calibri" w:hAnsi="Times New Roman" w:cs="Times New Roman"/>
          <w:sz w:val="24"/>
          <w:szCs w:val="24"/>
        </w:rPr>
        <w:t>м профилактических мероприятий.</w:t>
      </w:r>
    </w:p>
    <w:p w:rsidR="00143697" w:rsidRPr="00FD558E" w:rsidRDefault="00FD558E" w:rsidP="007236C2">
      <w:pPr>
        <w:tabs>
          <w:tab w:val="right" w:leader="dot" w:pos="9639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8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определены основные показатели результативности и критерии оценки эффективности работы лагеря.</w:t>
      </w:r>
    </w:p>
    <w:p w:rsidR="00143697" w:rsidRPr="00725BCC" w:rsidRDefault="00FD558E" w:rsidP="00725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Оздоровительный эффект</w:t>
      </w:r>
      <w:r w:rsidR="0053143D" w:rsidRPr="00155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согласно</w:t>
      </w:r>
      <w:r w:rsidR="0053143D" w:rsidRPr="00155FF6">
        <w:rPr>
          <w:rFonts w:ascii="Times New Roman" w:hAnsi="Times New Roman" w:cs="Times New Roman"/>
          <w:b/>
          <w:sz w:val="24"/>
          <w:szCs w:val="24"/>
        </w:rPr>
        <w:t>комплексной оценке эффективности оздоровления детей палаточного лагеря «Надежда»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1024"/>
        <w:gridCol w:w="1302"/>
        <w:gridCol w:w="925"/>
        <w:gridCol w:w="1289"/>
        <w:gridCol w:w="959"/>
        <w:gridCol w:w="1378"/>
        <w:gridCol w:w="922"/>
      </w:tblGrid>
      <w:tr w:rsidR="00390DD3" w:rsidRPr="00390DD3" w:rsidTr="005B26DD">
        <w:trPr>
          <w:cantSplit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D3" w:rsidRPr="00390DD3" w:rsidRDefault="00390DD3" w:rsidP="00155FF6">
            <w:pPr>
              <w:tabs>
                <w:tab w:val="left" w:pos="85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DD3" w:rsidRPr="00390DD3" w:rsidRDefault="00390DD3" w:rsidP="0015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Название/номер отряда</w:t>
            </w:r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D3" w:rsidRPr="00390DD3" w:rsidRDefault="00390DD3" w:rsidP="0015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DD3" w:rsidRPr="00390DD3" w:rsidRDefault="00390DD3" w:rsidP="0015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390DD3" w:rsidRDefault="00390DD3" w:rsidP="0015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Выраженный оздоровительный эффект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390DD3" w:rsidRDefault="00390DD3" w:rsidP="0015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оздоровительный эффект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390DD3" w:rsidRDefault="00390DD3" w:rsidP="0015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  <w:p w:rsidR="00390DD3" w:rsidRPr="00390DD3" w:rsidRDefault="00390DD3" w:rsidP="0015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эффекта</w:t>
            </w:r>
          </w:p>
        </w:tc>
      </w:tr>
      <w:tr w:rsidR="00390DD3" w:rsidRPr="00390DD3" w:rsidTr="005B26D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D3" w:rsidRPr="00390DD3" w:rsidRDefault="00390DD3" w:rsidP="0039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D3" w:rsidRPr="00390DD3" w:rsidRDefault="00390DD3" w:rsidP="0039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390DD3" w:rsidRDefault="00390DD3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390DD3" w:rsidRDefault="00390DD3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390DD3" w:rsidRDefault="00390DD3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390DD3" w:rsidRDefault="00390DD3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390DD3" w:rsidRDefault="00390DD3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390DD3" w:rsidRDefault="00390DD3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742" w:rsidRPr="00467742" w:rsidTr="005B26DD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467742" w:rsidRDefault="00390DD3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467742" w:rsidRDefault="00390DD3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145чел.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467742" w:rsidRDefault="00390DD3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  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467742" w:rsidRDefault="00390DD3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85 %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467742" w:rsidRDefault="00390DD3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чел.,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467742" w:rsidRDefault="005B26DD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90DD3" w:rsidRPr="0046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467742" w:rsidRDefault="00390DD3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чел.,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D3" w:rsidRPr="00467742" w:rsidRDefault="005B26DD" w:rsidP="0039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0DD3" w:rsidRPr="0046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467742" w:rsidRDefault="00467742" w:rsidP="00467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742" w:rsidRPr="00467742" w:rsidRDefault="00467742" w:rsidP="00467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742">
        <w:rPr>
          <w:rFonts w:ascii="Times New Roman" w:hAnsi="Times New Roman" w:cs="Times New Roman"/>
          <w:sz w:val="24"/>
          <w:szCs w:val="24"/>
        </w:rPr>
        <w:t xml:space="preserve">Количество детей с выраженным оздоровительным эффектом (%) </w:t>
      </w:r>
      <w:r>
        <w:rPr>
          <w:rFonts w:ascii="Times New Roman" w:hAnsi="Times New Roman" w:cs="Times New Roman"/>
          <w:sz w:val="24"/>
          <w:szCs w:val="24"/>
        </w:rPr>
        <w:t>- 8</w:t>
      </w:r>
      <w:r w:rsidRPr="00467742">
        <w:rPr>
          <w:rFonts w:ascii="Times New Roman" w:hAnsi="Times New Roman" w:cs="Times New Roman"/>
          <w:sz w:val="24"/>
          <w:szCs w:val="24"/>
        </w:rPr>
        <w:t>5 %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7742" w:rsidRPr="00467742" w:rsidRDefault="00467742" w:rsidP="00467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742">
        <w:rPr>
          <w:rFonts w:ascii="Times New Roman" w:hAnsi="Times New Roman" w:cs="Times New Roman"/>
          <w:sz w:val="24"/>
          <w:szCs w:val="24"/>
        </w:rPr>
        <w:t>Количество детей со слабы</w:t>
      </w:r>
      <w:r>
        <w:rPr>
          <w:rFonts w:ascii="Times New Roman" w:hAnsi="Times New Roman" w:cs="Times New Roman"/>
          <w:sz w:val="24"/>
          <w:szCs w:val="24"/>
        </w:rPr>
        <w:t>м оздоровительным эффектом (%) - 12</w:t>
      </w:r>
      <w:r w:rsidRPr="0046774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7742" w:rsidRDefault="00467742" w:rsidP="00467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742">
        <w:rPr>
          <w:rFonts w:ascii="Times New Roman" w:hAnsi="Times New Roman" w:cs="Times New Roman"/>
          <w:sz w:val="24"/>
          <w:szCs w:val="24"/>
        </w:rPr>
        <w:t>Количество детей с отсутствием оздор</w:t>
      </w:r>
      <w:r>
        <w:rPr>
          <w:rFonts w:ascii="Times New Roman" w:hAnsi="Times New Roman" w:cs="Times New Roman"/>
          <w:sz w:val="24"/>
          <w:szCs w:val="24"/>
        </w:rPr>
        <w:t>овительного эффекта (%)  - 3 %.</w:t>
      </w:r>
    </w:p>
    <w:p w:rsidR="00832A9C" w:rsidRPr="00467742" w:rsidRDefault="00FD558E" w:rsidP="00467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пребывания в лагере учреждением был заключен договор страхования от несчастных случаев. </w:t>
      </w:r>
      <w:r w:rsidR="00500817" w:rsidRPr="00B32BEB">
        <w:rPr>
          <w:rFonts w:ascii="Times New Roman" w:eastAsia="Calibri" w:hAnsi="Times New Roman" w:cs="Times New Roman"/>
          <w:sz w:val="24"/>
          <w:szCs w:val="24"/>
        </w:rPr>
        <w:tab/>
      </w:r>
    </w:p>
    <w:p w:rsidR="00832A9C" w:rsidRPr="00FB5CB8" w:rsidRDefault="0024082C" w:rsidP="00832A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CB8">
        <w:rPr>
          <w:rFonts w:ascii="Times New Roman" w:eastAsia="Calibri" w:hAnsi="Times New Roman" w:cs="Times New Roman"/>
          <w:sz w:val="24"/>
          <w:szCs w:val="24"/>
        </w:rPr>
        <w:tab/>
      </w:r>
    </w:p>
    <w:p w:rsidR="0031165B" w:rsidRPr="00FB5CB8" w:rsidRDefault="00FB5CB8" w:rsidP="007236C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CB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FB5CB8">
        <w:rPr>
          <w:rFonts w:ascii="Times New Roman" w:eastAsia="Calibri" w:hAnsi="Times New Roman" w:cs="Times New Roman"/>
          <w:sz w:val="24"/>
          <w:szCs w:val="24"/>
        </w:rPr>
        <w:t>. Организация трудовой занятости воспитанников.</w:t>
      </w:r>
    </w:p>
    <w:p w:rsidR="005B26B9" w:rsidRDefault="005B26B9" w:rsidP="007236C2">
      <w:pPr>
        <w:pStyle w:val="a4"/>
        <w:ind w:left="0" w:firstLine="709"/>
        <w:jc w:val="both"/>
      </w:pPr>
      <w:r w:rsidRPr="00EB54F0">
        <w:t xml:space="preserve">Учитывая, что большинство воспитанников в возрасте  от 14 до 18 лет являются учащимися и имеют возможность трудиться только в свободное от учебы время, их временное трудоустройство является одним из направлений в </w:t>
      </w:r>
      <w:r w:rsidR="00F46E39" w:rsidRPr="00EB54F0">
        <w:t>социально-трудовой реабилитации.  В 201</w:t>
      </w:r>
      <w:r w:rsidR="00106308" w:rsidRPr="00EB54F0">
        <w:t>6</w:t>
      </w:r>
      <w:r w:rsidR="00F46E39" w:rsidRPr="00EB54F0">
        <w:t xml:space="preserve"> году </w:t>
      </w:r>
      <w:r w:rsidR="001F727E" w:rsidRPr="00EB54F0">
        <w:t xml:space="preserve">трудоустроены на 0,5 </w:t>
      </w:r>
      <w:r w:rsidR="00EB54F0">
        <w:t xml:space="preserve">(0,4) </w:t>
      </w:r>
      <w:r w:rsidR="001F727E" w:rsidRPr="00EB54F0">
        <w:t>ставки следующие воспитанники учреждения:</w:t>
      </w:r>
    </w:p>
    <w:p w:rsidR="00EB54F0" w:rsidRPr="00EB54F0" w:rsidRDefault="00EB54F0" w:rsidP="0031165B">
      <w:pPr>
        <w:pStyle w:val="a4"/>
        <w:ind w:left="0" w:firstLine="709"/>
        <w:jc w:val="both"/>
      </w:pPr>
    </w:p>
    <w:tbl>
      <w:tblPr>
        <w:tblStyle w:val="a7"/>
        <w:tblW w:w="0" w:type="auto"/>
        <w:tblLook w:val="04A0"/>
      </w:tblPr>
      <w:tblGrid>
        <w:gridCol w:w="522"/>
        <w:gridCol w:w="3161"/>
        <w:gridCol w:w="5923"/>
      </w:tblGrid>
      <w:tr w:rsidR="00EB54F0" w:rsidRPr="008E2000" w:rsidTr="00EB54F0">
        <w:tc>
          <w:tcPr>
            <w:tcW w:w="522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№</w:t>
            </w:r>
          </w:p>
        </w:tc>
        <w:tc>
          <w:tcPr>
            <w:tcW w:w="3161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Ф.И.О. воспитанника</w:t>
            </w:r>
          </w:p>
        </w:tc>
        <w:tc>
          <w:tcPr>
            <w:tcW w:w="5923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Должность</w:t>
            </w:r>
          </w:p>
        </w:tc>
      </w:tr>
      <w:tr w:rsidR="00EB54F0" w:rsidRPr="008E2000" w:rsidTr="00EB54F0">
        <w:tc>
          <w:tcPr>
            <w:tcW w:w="522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1.</w:t>
            </w:r>
          </w:p>
        </w:tc>
        <w:tc>
          <w:tcPr>
            <w:tcW w:w="3161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Орешкин А.</w:t>
            </w:r>
          </w:p>
        </w:tc>
        <w:tc>
          <w:tcPr>
            <w:tcW w:w="5923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 xml:space="preserve">Подсобный рабочий МБОУ </w:t>
            </w:r>
            <w:proofErr w:type="spellStart"/>
            <w:r w:rsidRPr="00EB54F0">
              <w:t>Бажирская</w:t>
            </w:r>
            <w:proofErr w:type="spellEnd"/>
            <w:r w:rsidRPr="00EB54F0">
              <w:t xml:space="preserve"> СОШ</w:t>
            </w:r>
          </w:p>
        </w:tc>
      </w:tr>
      <w:tr w:rsidR="00EB54F0" w:rsidRPr="008E2000" w:rsidTr="00EB54F0">
        <w:tc>
          <w:tcPr>
            <w:tcW w:w="522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2.</w:t>
            </w:r>
          </w:p>
        </w:tc>
        <w:tc>
          <w:tcPr>
            <w:tcW w:w="3161" w:type="dxa"/>
          </w:tcPr>
          <w:p w:rsidR="00EB54F0" w:rsidRPr="00EB54F0" w:rsidRDefault="00EB54F0" w:rsidP="00EB54F0">
            <w:pPr>
              <w:pStyle w:val="a4"/>
              <w:ind w:left="0"/>
            </w:pPr>
            <w:proofErr w:type="spellStart"/>
            <w:r w:rsidRPr="00EB54F0">
              <w:t>Мичуров</w:t>
            </w:r>
            <w:proofErr w:type="spellEnd"/>
            <w:r w:rsidRPr="00EB54F0">
              <w:t xml:space="preserve"> Ю.</w:t>
            </w:r>
          </w:p>
        </w:tc>
        <w:tc>
          <w:tcPr>
            <w:tcW w:w="5923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 xml:space="preserve">Подсобный рабочий МБОУ </w:t>
            </w:r>
            <w:proofErr w:type="spellStart"/>
            <w:r w:rsidRPr="00EB54F0">
              <w:t>Бажирская</w:t>
            </w:r>
            <w:proofErr w:type="spellEnd"/>
            <w:r w:rsidRPr="00EB54F0">
              <w:t xml:space="preserve"> СОШ</w:t>
            </w:r>
          </w:p>
        </w:tc>
      </w:tr>
      <w:tr w:rsidR="00EB54F0" w:rsidRPr="008E2000" w:rsidTr="00EB54F0">
        <w:tc>
          <w:tcPr>
            <w:tcW w:w="522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3.</w:t>
            </w:r>
          </w:p>
        </w:tc>
        <w:tc>
          <w:tcPr>
            <w:tcW w:w="3161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Черепанов В.</w:t>
            </w:r>
          </w:p>
        </w:tc>
        <w:tc>
          <w:tcPr>
            <w:tcW w:w="5923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 xml:space="preserve">Подсобный рабочий МБОУ </w:t>
            </w:r>
            <w:proofErr w:type="spellStart"/>
            <w:r w:rsidRPr="00EB54F0">
              <w:t>Бажирская</w:t>
            </w:r>
            <w:proofErr w:type="spellEnd"/>
            <w:r w:rsidRPr="00EB54F0">
              <w:t xml:space="preserve"> СОШ</w:t>
            </w:r>
          </w:p>
        </w:tc>
      </w:tr>
      <w:tr w:rsidR="00EB54F0" w:rsidRPr="008E2000" w:rsidTr="00EB54F0">
        <w:tc>
          <w:tcPr>
            <w:tcW w:w="522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4.</w:t>
            </w:r>
          </w:p>
        </w:tc>
        <w:tc>
          <w:tcPr>
            <w:tcW w:w="3161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Черняева А.</w:t>
            </w:r>
          </w:p>
        </w:tc>
        <w:tc>
          <w:tcPr>
            <w:tcW w:w="5923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 xml:space="preserve">Подсобный рабочий МБОУ </w:t>
            </w:r>
            <w:proofErr w:type="spellStart"/>
            <w:r w:rsidRPr="00EB54F0">
              <w:t>Бажирская</w:t>
            </w:r>
            <w:proofErr w:type="spellEnd"/>
            <w:r w:rsidRPr="00EB54F0">
              <w:t xml:space="preserve"> СОШ</w:t>
            </w:r>
          </w:p>
        </w:tc>
      </w:tr>
      <w:tr w:rsidR="00EB54F0" w:rsidRPr="008E2000" w:rsidTr="00EB54F0">
        <w:tc>
          <w:tcPr>
            <w:tcW w:w="522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5.</w:t>
            </w:r>
          </w:p>
        </w:tc>
        <w:tc>
          <w:tcPr>
            <w:tcW w:w="3161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Попов А.</w:t>
            </w:r>
          </w:p>
        </w:tc>
        <w:tc>
          <w:tcPr>
            <w:tcW w:w="5923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Уборщик служебных помещений</w:t>
            </w:r>
          </w:p>
        </w:tc>
      </w:tr>
      <w:tr w:rsidR="00EB54F0" w:rsidRPr="008E2000" w:rsidTr="00EB54F0">
        <w:tc>
          <w:tcPr>
            <w:tcW w:w="522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6.</w:t>
            </w:r>
          </w:p>
        </w:tc>
        <w:tc>
          <w:tcPr>
            <w:tcW w:w="3161" w:type="dxa"/>
          </w:tcPr>
          <w:p w:rsidR="00EB54F0" w:rsidRPr="00EB54F0" w:rsidRDefault="007236C2" w:rsidP="00EB54F0">
            <w:pPr>
              <w:pStyle w:val="a4"/>
              <w:ind w:left="0"/>
            </w:pPr>
            <w:r>
              <w:t>Попов А.</w:t>
            </w:r>
          </w:p>
        </w:tc>
        <w:tc>
          <w:tcPr>
            <w:tcW w:w="5923" w:type="dxa"/>
          </w:tcPr>
          <w:p w:rsidR="00EB54F0" w:rsidRPr="00EB54F0" w:rsidRDefault="00EB54F0" w:rsidP="007236C2">
            <w:pPr>
              <w:pStyle w:val="a4"/>
              <w:ind w:left="0"/>
            </w:pPr>
            <w:r w:rsidRPr="00EB54F0">
              <w:t>Гладильщи</w:t>
            </w:r>
            <w:r w:rsidR="007236C2">
              <w:t>к</w:t>
            </w:r>
          </w:p>
        </w:tc>
      </w:tr>
      <w:tr w:rsidR="00EB54F0" w:rsidRPr="008E2000" w:rsidTr="00EB54F0">
        <w:tc>
          <w:tcPr>
            <w:tcW w:w="522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7.</w:t>
            </w:r>
          </w:p>
        </w:tc>
        <w:tc>
          <w:tcPr>
            <w:tcW w:w="3161" w:type="dxa"/>
          </w:tcPr>
          <w:p w:rsidR="00EB54F0" w:rsidRPr="00EB54F0" w:rsidRDefault="00EB54F0" w:rsidP="00EB54F0">
            <w:pPr>
              <w:pStyle w:val="a4"/>
              <w:ind w:left="0"/>
            </w:pPr>
            <w:proofErr w:type="spellStart"/>
            <w:r w:rsidRPr="00EB54F0">
              <w:t>Ракина</w:t>
            </w:r>
            <w:proofErr w:type="spellEnd"/>
            <w:r w:rsidRPr="00EB54F0">
              <w:t xml:space="preserve"> Т.</w:t>
            </w:r>
          </w:p>
        </w:tc>
        <w:tc>
          <w:tcPr>
            <w:tcW w:w="5923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Уборщик служебных помещений</w:t>
            </w:r>
          </w:p>
        </w:tc>
      </w:tr>
      <w:tr w:rsidR="00EB54F0" w:rsidRPr="008E2000" w:rsidTr="00EB54F0">
        <w:tc>
          <w:tcPr>
            <w:tcW w:w="522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8.</w:t>
            </w:r>
          </w:p>
        </w:tc>
        <w:tc>
          <w:tcPr>
            <w:tcW w:w="3161" w:type="dxa"/>
          </w:tcPr>
          <w:p w:rsidR="00EB54F0" w:rsidRPr="00EB54F0" w:rsidRDefault="00EB54F0" w:rsidP="00EB54F0">
            <w:pPr>
              <w:pStyle w:val="a4"/>
              <w:ind w:left="0"/>
            </w:pPr>
            <w:proofErr w:type="spellStart"/>
            <w:r w:rsidRPr="00EB54F0">
              <w:t>Куликаева</w:t>
            </w:r>
            <w:proofErr w:type="spellEnd"/>
            <w:r w:rsidRPr="00EB54F0">
              <w:t xml:space="preserve"> Е.</w:t>
            </w:r>
          </w:p>
        </w:tc>
        <w:tc>
          <w:tcPr>
            <w:tcW w:w="5923" w:type="dxa"/>
          </w:tcPr>
          <w:p w:rsidR="00EB54F0" w:rsidRPr="00EB54F0" w:rsidRDefault="00EB54F0" w:rsidP="00EB54F0">
            <w:pPr>
              <w:pStyle w:val="a4"/>
              <w:ind w:left="0"/>
            </w:pPr>
            <w:r w:rsidRPr="00EB54F0">
              <w:t>Уборщик служебных помещений</w:t>
            </w:r>
          </w:p>
        </w:tc>
      </w:tr>
    </w:tbl>
    <w:p w:rsidR="00106308" w:rsidRDefault="00106308" w:rsidP="001D1F33">
      <w:pPr>
        <w:pStyle w:val="a4"/>
        <w:ind w:left="0" w:firstLine="708"/>
        <w:jc w:val="both"/>
        <w:rPr>
          <w:rFonts w:eastAsia="Calibri"/>
          <w:color w:val="FF0000"/>
        </w:rPr>
      </w:pPr>
    </w:p>
    <w:p w:rsidR="00336329" w:rsidRPr="00FC3CD1" w:rsidRDefault="00336329" w:rsidP="00336329">
      <w:pPr>
        <w:pStyle w:val="a4"/>
        <w:ind w:left="0" w:firstLine="708"/>
        <w:jc w:val="both"/>
        <w:rPr>
          <w:rFonts w:eastAsia="Calibri"/>
        </w:rPr>
      </w:pPr>
      <w:r w:rsidRPr="00FC3CD1">
        <w:rPr>
          <w:rFonts w:eastAsia="Calibri"/>
        </w:rPr>
        <w:t>Организация социально-трудовой реабилитации детей строится с учетом их индивидуальных особенностей, с учетом режима дня, предусматривающего воспитательную и образовательную деятельности, общественно-полезный труд, возможность участия детей в проведении массовых досуговых мероприятий, включает личное время, возможности самостоятельного выбора формы проведения досуга.</w:t>
      </w:r>
    </w:p>
    <w:p w:rsidR="00336329" w:rsidRPr="00FC3CD1" w:rsidRDefault="001834B6" w:rsidP="001834B6">
      <w:pPr>
        <w:pStyle w:val="a4"/>
        <w:ind w:left="0" w:firstLine="708"/>
        <w:jc w:val="both"/>
        <w:rPr>
          <w:rFonts w:eastAsia="Calibri"/>
        </w:rPr>
      </w:pPr>
      <w:r w:rsidRPr="00FC3CD1">
        <w:rPr>
          <w:rFonts w:eastAsia="Calibri"/>
        </w:rPr>
        <w:t xml:space="preserve">Предусмотрена </w:t>
      </w:r>
      <w:r w:rsidR="00336329" w:rsidRPr="00FC3CD1">
        <w:rPr>
          <w:rFonts w:eastAsia="Calibri"/>
        </w:rPr>
        <w:t>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общество.</w:t>
      </w:r>
    </w:p>
    <w:p w:rsidR="00336329" w:rsidRPr="00FC3CD1" w:rsidRDefault="00336329" w:rsidP="001834B6">
      <w:pPr>
        <w:pStyle w:val="a4"/>
        <w:ind w:left="0" w:firstLine="709"/>
        <w:jc w:val="both"/>
      </w:pPr>
      <w:r w:rsidRPr="00FC3CD1">
        <w:rPr>
          <w:rFonts w:eastAsia="Calibri"/>
        </w:rPr>
        <w:t xml:space="preserve">Реализация программ профессиональной и </w:t>
      </w:r>
      <w:proofErr w:type="spellStart"/>
      <w:r w:rsidRPr="00FC3CD1">
        <w:rPr>
          <w:rFonts w:eastAsia="Calibri"/>
        </w:rPr>
        <w:t>допрофильной</w:t>
      </w:r>
      <w:proofErr w:type="spellEnd"/>
      <w:r w:rsidRPr="00FC3CD1">
        <w:rPr>
          <w:rFonts w:eastAsia="Calibri"/>
        </w:rPr>
        <w:t xml:space="preserve"> подготовки по профессиям «Младшая медицинская сестра по уходу за больными»,  «Социальный работник», «Парикмахер»,  «Столяр». </w:t>
      </w:r>
      <w:r w:rsidR="001834B6" w:rsidRPr="00FC3CD1">
        <w:t>Реализация образовательных программ профессионального обучения соответствует учебным планам преподавателей. Обучение проводится согласно расписанию, которое составляется еженедельно. Корректировка списочного состава осуществляется по мере необходимости. По всем дисциплинам проходит производственная практика.</w:t>
      </w:r>
    </w:p>
    <w:p w:rsidR="00336329" w:rsidRPr="00FC3CD1" w:rsidRDefault="00336329" w:rsidP="00336329">
      <w:pPr>
        <w:pStyle w:val="a4"/>
        <w:ind w:left="0" w:firstLine="708"/>
        <w:jc w:val="both"/>
        <w:rPr>
          <w:rFonts w:eastAsia="Calibri"/>
        </w:rPr>
      </w:pPr>
      <w:r w:rsidRPr="00FC3CD1">
        <w:rPr>
          <w:rFonts w:eastAsia="Calibri"/>
        </w:rPr>
        <w:lastRenderedPageBreak/>
        <w:t xml:space="preserve">30 воспитанников прошли </w:t>
      </w:r>
      <w:r w:rsidR="0033170B">
        <w:rPr>
          <w:rFonts w:eastAsia="Calibri"/>
        </w:rPr>
        <w:t xml:space="preserve">программу </w:t>
      </w:r>
      <w:r w:rsidRPr="00FC3CD1">
        <w:rPr>
          <w:rFonts w:eastAsia="Calibri"/>
        </w:rPr>
        <w:t>проф</w:t>
      </w:r>
      <w:proofErr w:type="gramStart"/>
      <w:r w:rsidRPr="00FC3CD1">
        <w:rPr>
          <w:rFonts w:eastAsia="Calibri"/>
        </w:rPr>
        <w:t>.о</w:t>
      </w:r>
      <w:proofErr w:type="gramEnd"/>
      <w:r w:rsidRPr="00FC3CD1">
        <w:rPr>
          <w:rFonts w:eastAsia="Calibri"/>
        </w:rPr>
        <w:t>бучени</w:t>
      </w:r>
      <w:r w:rsidR="0033170B">
        <w:rPr>
          <w:rFonts w:eastAsia="Calibri"/>
        </w:rPr>
        <w:t>я</w:t>
      </w:r>
      <w:r w:rsidRPr="00FC3CD1">
        <w:rPr>
          <w:rFonts w:eastAsia="Calibri"/>
        </w:rPr>
        <w:t>, получили удостоверения о проф.подготовке.</w:t>
      </w:r>
    </w:p>
    <w:p w:rsidR="00832A9C" w:rsidRPr="00FC3CD1" w:rsidRDefault="00734E25" w:rsidP="00B33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3CD1">
        <w:rPr>
          <w:rFonts w:ascii="Times New Roman" w:eastAsia="Calibri" w:hAnsi="Times New Roman" w:cs="Times New Roman"/>
          <w:b/>
          <w:sz w:val="24"/>
          <w:szCs w:val="24"/>
        </w:rPr>
        <w:t>Количественный состав воспитанников, обучающихся по образовательным программа</w:t>
      </w:r>
      <w:r w:rsidR="005A7DF4" w:rsidRPr="00FC3CD1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FC3CD1"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профессионального обучения на 01.01.201</w:t>
      </w:r>
      <w:r w:rsidR="00106308" w:rsidRPr="00FC3CD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FC3CD1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106308" w:rsidRPr="00FC3CD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FC3CD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735"/>
      </w:tblGrid>
      <w:tr w:rsidR="008E2000" w:rsidRPr="00FC3CD1" w:rsidTr="003F1454">
        <w:trPr>
          <w:trHeight w:val="547"/>
        </w:trPr>
        <w:tc>
          <w:tcPr>
            <w:tcW w:w="6062" w:type="dxa"/>
          </w:tcPr>
          <w:p w:rsidR="00734E25" w:rsidRPr="00FC3CD1" w:rsidRDefault="00734E25" w:rsidP="00B3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D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735" w:type="dxa"/>
          </w:tcPr>
          <w:p w:rsidR="00734E25" w:rsidRPr="00FC3CD1" w:rsidRDefault="00734E25" w:rsidP="00734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3C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E2000" w:rsidRPr="00FC3CD1" w:rsidTr="003F1454">
        <w:trPr>
          <w:trHeight w:val="273"/>
        </w:trPr>
        <w:tc>
          <w:tcPr>
            <w:tcW w:w="6062" w:type="dxa"/>
          </w:tcPr>
          <w:p w:rsidR="00734E25" w:rsidRPr="00FC3CD1" w:rsidRDefault="00734E25" w:rsidP="0072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D1">
              <w:rPr>
                <w:rFonts w:ascii="Times New Roman" w:eastAsia="Calibri" w:hAnsi="Times New Roman" w:cs="Times New Roman"/>
                <w:sz w:val="24"/>
                <w:szCs w:val="24"/>
              </w:rPr>
              <w:t>«Младшая медицинская сестра по уходу за больными»</w:t>
            </w:r>
          </w:p>
        </w:tc>
        <w:tc>
          <w:tcPr>
            <w:tcW w:w="3735" w:type="dxa"/>
          </w:tcPr>
          <w:p w:rsidR="00734E25" w:rsidRPr="00FC3CD1" w:rsidRDefault="001834B6" w:rsidP="0073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2000" w:rsidRPr="00FC3CD1" w:rsidTr="003F1454">
        <w:trPr>
          <w:trHeight w:val="273"/>
        </w:trPr>
        <w:tc>
          <w:tcPr>
            <w:tcW w:w="6062" w:type="dxa"/>
          </w:tcPr>
          <w:p w:rsidR="00734E25" w:rsidRPr="00FC3CD1" w:rsidRDefault="00734E25" w:rsidP="0072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D1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«Социальный работник»</w:t>
            </w:r>
          </w:p>
        </w:tc>
        <w:tc>
          <w:tcPr>
            <w:tcW w:w="3735" w:type="dxa"/>
          </w:tcPr>
          <w:p w:rsidR="00734E25" w:rsidRPr="00FC3CD1" w:rsidRDefault="001834B6" w:rsidP="0073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2000" w:rsidRPr="00FC3CD1" w:rsidTr="003F1454">
        <w:trPr>
          <w:trHeight w:val="273"/>
        </w:trPr>
        <w:tc>
          <w:tcPr>
            <w:tcW w:w="6062" w:type="dxa"/>
          </w:tcPr>
          <w:p w:rsidR="00734E25" w:rsidRPr="00FC3CD1" w:rsidRDefault="00734E25" w:rsidP="0072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D1">
              <w:rPr>
                <w:rFonts w:ascii="Times New Roman" w:eastAsia="Calibri" w:hAnsi="Times New Roman" w:cs="Times New Roman"/>
                <w:sz w:val="24"/>
                <w:szCs w:val="24"/>
              </w:rPr>
              <w:t>«Парикмахер»</w:t>
            </w:r>
          </w:p>
        </w:tc>
        <w:tc>
          <w:tcPr>
            <w:tcW w:w="3735" w:type="dxa"/>
          </w:tcPr>
          <w:p w:rsidR="00734E25" w:rsidRPr="00FC3CD1" w:rsidRDefault="00734E25" w:rsidP="0073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2000" w:rsidRPr="00FC3CD1" w:rsidTr="003F1454">
        <w:trPr>
          <w:trHeight w:val="273"/>
        </w:trPr>
        <w:tc>
          <w:tcPr>
            <w:tcW w:w="6062" w:type="dxa"/>
          </w:tcPr>
          <w:p w:rsidR="00734E25" w:rsidRPr="00FC3CD1" w:rsidRDefault="00734E25" w:rsidP="0072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D1">
              <w:rPr>
                <w:rFonts w:ascii="Times New Roman" w:eastAsia="Calibri" w:hAnsi="Times New Roman" w:cs="Times New Roman"/>
                <w:sz w:val="24"/>
                <w:szCs w:val="24"/>
              </w:rPr>
              <w:t>«Столяр»</w:t>
            </w:r>
          </w:p>
        </w:tc>
        <w:tc>
          <w:tcPr>
            <w:tcW w:w="3735" w:type="dxa"/>
          </w:tcPr>
          <w:p w:rsidR="00734E25" w:rsidRPr="00FC3CD1" w:rsidRDefault="00734E25" w:rsidP="0073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B5CB8" w:rsidRPr="00FB5CB8" w:rsidRDefault="00FB5CB8" w:rsidP="003F1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3CD1" w:rsidRPr="00454906" w:rsidRDefault="00FB5CB8" w:rsidP="00646211">
      <w:pPr>
        <w:spacing w:after="0" w:line="240" w:lineRule="auto"/>
        <w:ind w:firstLine="709"/>
        <w:jc w:val="both"/>
      </w:pPr>
      <w:r w:rsidRPr="004549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45490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воспитанников и сотрудников учреждения в районных, областных, всероссийских конкурсах.</w:t>
      </w:r>
    </w:p>
    <w:p w:rsidR="00646211" w:rsidRPr="003B7D75" w:rsidRDefault="00646211" w:rsidP="00646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75">
        <w:rPr>
          <w:rFonts w:ascii="Times New Roman" w:hAnsi="Times New Roman" w:cs="Times New Roman"/>
          <w:sz w:val="24"/>
          <w:szCs w:val="24"/>
        </w:rPr>
        <w:t xml:space="preserve">Воспитанники учреждения принимают участие в районных и областных спортивных мероприятиях, действующих в иных организациях, а также участвуют в </w:t>
      </w:r>
      <w:r w:rsidR="003B7D75" w:rsidRPr="003B7D75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3B7D75">
        <w:rPr>
          <w:rFonts w:ascii="Times New Roman" w:hAnsi="Times New Roman" w:cs="Times New Roman"/>
          <w:sz w:val="24"/>
          <w:szCs w:val="24"/>
        </w:rPr>
        <w:t xml:space="preserve">конкурсах района, олимпиадах, выставках, встречах-концертах, смотрах и массовых мероприятиях. </w:t>
      </w:r>
    </w:p>
    <w:p w:rsidR="00FB5CB8" w:rsidRPr="003B7D75" w:rsidRDefault="003B7D75" w:rsidP="003B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2016 г. </w:t>
      </w:r>
      <w:r w:rsidR="00165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 </w:t>
      </w:r>
      <w:r w:rsidR="00646211"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побывали на зональном отборочном конкурсе фестиваля «Байкальская звезда -2016» в г. Саянске для творчески одаренных детей-сирот, детей оставшихся без попече</w:t>
      </w:r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родителей, детей-инвалидов, где </w:t>
      </w:r>
      <w:r w:rsidR="00646211"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представили жюри 2 номера, разных по жанру –песня «Небо засыпай» из кинофильма «Тарас Бульба» и акробатический этюд «Черно-белое кино». Так же воспитанники учреждения приняли участие в выставке декоративно-прикладного искусства</w:t>
      </w:r>
      <w:r w:rsidR="0022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D75" w:rsidRPr="003B7D75" w:rsidRDefault="0016555C" w:rsidP="003B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2016 г. трое</w:t>
      </w:r>
      <w:r w:rsidR="003B7D75"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учреждения приняли участие в районном конкурсе рисунков, посвященном «Дню победы», а так же в районном конкурс рисунков по охране труда, организаторами которых стала  администрация МО "Заларинский район". Результат -  Кошкина Светлана -  3 место.</w:t>
      </w:r>
    </w:p>
    <w:p w:rsidR="003B7D75" w:rsidRDefault="003B7D75" w:rsidP="003B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в муниципальном </w:t>
      </w:r>
      <w:proofErr w:type="spellStart"/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межпоселенческом</w:t>
      </w:r>
      <w:proofErr w:type="spellEnd"/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культуры «Родник» поселка Залари прошел районный фестиваль-конкурс «Талантливая молодежь», в котором приняли участие более пятидесяти человек с разных учреждений района. Воспитанники учреждения </w:t>
      </w:r>
      <w:proofErr w:type="spellStart"/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Кудрева</w:t>
      </w:r>
      <w:proofErr w:type="spellEnd"/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 </w:t>
      </w:r>
      <w:proofErr w:type="spellStart"/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>Рютин</w:t>
      </w:r>
      <w:proofErr w:type="spellEnd"/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приняли участие в фестивале в первой возрастной категории от 14 до 17 лет в номинации «Хореография» с танцем «Красками разными». Воспитанники заняли третьи места и были награждены дипломами и денежными призами.</w:t>
      </w:r>
    </w:p>
    <w:p w:rsidR="003B7D75" w:rsidRDefault="003B7D75" w:rsidP="003C4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2016 г.</w:t>
      </w:r>
      <w:r w:rsidR="0016555C" w:rsidRPr="0016555C">
        <w:rPr>
          <w:rFonts w:ascii="Times New Roman" w:hAnsi="Times New Roman" w:cs="Times New Roman"/>
          <w:sz w:val="24"/>
          <w:szCs w:val="24"/>
        </w:rPr>
        <w:t>специалистами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участие в к</w:t>
      </w:r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проектов некоммерческих организаций, проводимом в  рамках благотворительной программы  «С любовью к детям»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реализуемой совместно и при поддержке Благотвори</w:t>
      </w:r>
      <w:r w:rsidR="006269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фонда компании «</w:t>
      </w:r>
      <w:proofErr w:type="spellStart"/>
      <w:r w:rsidR="0062697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Амвэй</w:t>
      </w:r>
      <w:proofErr w:type="spellEnd"/>
      <w:r w:rsidR="0062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3C4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B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и развития филантропии «КАФ»</w:t>
      </w:r>
      <w:r w:rsidR="003C4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ED4" w:rsidRDefault="003B7D75" w:rsidP="00FB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</w:t>
      </w:r>
      <w:r w:rsidR="003C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г. </w:t>
      </w:r>
      <w:r w:rsidRPr="00817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81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социально-трудовой 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17ED4" w:rsidRPr="00817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ринято участие в областном конкурсе на лучшую программу (проект, методические материалы, разработки) социальной адаптации и  (или) постинтернатного сопровождения детей-сирот и детей, оставшихся без попечения родителей, лиц из числа, среди организаций для детей-сирот и детей, оставшихся без попечения родителей, подведомственных министерству образования Иркутской области и министерству социального развития, опеки и попечительства Иркутской области</w:t>
      </w:r>
      <w:proofErr w:type="gramEnd"/>
      <w:r w:rsidR="00817ED4" w:rsidRPr="0081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«Лучшая программа социальной адаптации  и (или) постинтернатного сопровождения детей-сирот и детей, оставшихся без попечения родителей, лиц из их числа».</w:t>
      </w:r>
    </w:p>
    <w:p w:rsidR="00626AF8" w:rsidRPr="00817ED4" w:rsidRDefault="00626AF8" w:rsidP="00FB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F8" w:rsidRPr="00EE584D" w:rsidRDefault="00FB5CB8" w:rsidP="00FB5CB8">
      <w:pPr>
        <w:spacing w:after="0" w:line="240" w:lineRule="auto"/>
        <w:ind w:firstLine="709"/>
        <w:jc w:val="both"/>
      </w:pPr>
      <w:proofErr w:type="gramStart"/>
      <w:r w:rsidRPr="00EE58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8B3CDA" w:rsidRPr="00EE58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Освещение деятельности учреждения в СМИ.</w:t>
      </w:r>
      <w:proofErr w:type="gramEnd"/>
    </w:p>
    <w:p w:rsidR="00832A9C" w:rsidRPr="00EE584D" w:rsidRDefault="00B376D6" w:rsidP="00FB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в СМИ  ежемесячно публикуется информация  о </w:t>
      </w:r>
      <w:r w:rsidR="00626AF8" w:rsidRPr="00EE5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E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о предоставлении социальных услуг различным категориям граждан. Количество публикаций </w:t>
      </w:r>
      <w:r w:rsidR="00626AF8" w:rsidRPr="00EE5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учреждения – 52, в районной газете «Сельская Новь» -7.</w:t>
      </w:r>
    </w:p>
    <w:p w:rsidR="0004755B" w:rsidRDefault="00FB5CB8" w:rsidP="00B53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XI</w:t>
      </w:r>
      <w:r w:rsidRPr="00FB5CB8">
        <w:rPr>
          <w:rFonts w:ascii="Times New Roman" w:hAnsi="Times New Roman" w:cs="Times New Roman"/>
          <w:sz w:val="24"/>
          <w:szCs w:val="24"/>
        </w:rPr>
        <w:t xml:space="preserve">. Стоимость содержания воспитанника в месяц. </w:t>
      </w:r>
    </w:p>
    <w:p w:rsidR="00FB5CB8" w:rsidRPr="00FB5CB8" w:rsidRDefault="00FB5CB8" w:rsidP="00FB5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z w:val="24"/>
          <w:szCs w:val="24"/>
        </w:rPr>
        <w:t>По состоянию на 31.12.2016 года стоимость содержания воспитанника в месяц составила 83769,21 руб.</w:t>
      </w:r>
    </w:p>
    <w:p w:rsidR="00FB5CB8" w:rsidRPr="00FB5CB8" w:rsidRDefault="00FB5CB8" w:rsidP="00FB5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FB5CB8">
        <w:rPr>
          <w:rFonts w:ascii="Times New Roman" w:hAnsi="Times New Roman" w:cs="Times New Roman"/>
          <w:sz w:val="24"/>
          <w:szCs w:val="24"/>
        </w:rPr>
        <w:t>. Стоимость питания воспитанника в день</w:t>
      </w:r>
      <w:r w:rsidR="0004755B">
        <w:rPr>
          <w:rFonts w:ascii="Times New Roman" w:hAnsi="Times New Roman" w:cs="Times New Roman"/>
          <w:sz w:val="24"/>
          <w:szCs w:val="24"/>
        </w:rPr>
        <w:t xml:space="preserve"> составила</w:t>
      </w:r>
      <w:r w:rsidRPr="009B6DD4">
        <w:rPr>
          <w:rFonts w:ascii="Times New Roman" w:hAnsi="Times New Roman" w:cs="Times New Roman"/>
          <w:sz w:val="24"/>
          <w:szCs w:val="24"/>
        </w:rPr>
        <w:t xml:space="preserve"> - 189,46 руб.</w:t>
      </w:r>
    </w:p>
    <w:p w:rsidR="009B6DD4" w:rsidRPr="009B6DD4" w:rsidRDefault="00FB5CB8" w:rsidP="00FB5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FB5CB8">
        <w:rPr>
          <w:rFonts w:ascii="Times New Roman" w:hAnsi="Times New Roman" w:cs="Times New Roman"/>
          <w:sz w:val="24"/>
          <w:szCs w:val="24"/>
        </w:rPr>
        <w:t>. Привлечение внебюджетных средств. Наличие спонсоров.</w:t>
      </w:r>
    </w:p>
    <w:p w:rsidR="009B6DD4" w:rsidRPr="009B6DD4" w:rsidRDefault="00EE584D" w:rsidP="009B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б</w:t>
      </w:r>
      <w:r w:rsidR="009B6DD4" w:rsidRPr="009B6DD4">
        <w:rPr>
          <w:rFonts w:ascii="Times New Roman" w:hAnsi="Times New Roman" w:cs="Times New Roman"/>
          <w:sz w:val="24"/>
          <w:szCs w:val="24"/>
        </w:rPr>
        <w:t xml:space="preserve">ыла получена помощь по договорам пожертвования от 69 предприятий и физических лиц на общую сумму 1401271,07 руб.,  в том числе: </w:t>
      </w:r>
    </w:p>
    <w:p w:rsidR="009B6DD4" w:rsidRPr="009B6DD4" w:rsidRDefault="009B6DD4" w:rsidP="009B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z w:val="24"/>
          <w:szCs w:val="24"/>
        </w:rPr>
        <w:t>- в натуральной форме</w:t>
      </w:r>
      <w:r w:rsidR="009E06F3">
        <w:rPr>
          <w:rFonts w:ascii="Times New Roman" w:hAnsi="Times New Roman" w:cs="Times New Roman"/>
          <w:sz w:val="24"/>
          <w:szCs w:val="24"/>
        </w:rPr>
        <w:t xml:space="preserve"> -</w:t>
      </w:r>
      <w:r w:rsidRPr="009B6DD4">
        <w:rPr>
          <w:rFonts w:ascii="Times New Roman" w:hAnsi="Times New Roman" w:cs="Times New Roman"/>
          <w:sz w:val="24"/>
          <w:szCs w:val="24"/>
        </w:rPr>
        <w:t xml:space="preserve"> 1227921,07 руб.</w:t>
      </w:r>
    </w:p>
    <w:p w:rsidR="009B6DD4" w:rsidRPr="009B6DD4" w:rsidRDefault="009B6DD4" w:rsidP="009B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z w:val="24"/>
          <w:szCs w:val="24"/>
        </w:rPr>
        <w:t xml:space="preserve">- в денежном выражении </w:t>
      </w:r>
      <w:r w:rsidR="009E06F3">
        <w:rPr>
          <w:rFonts w:ascii="Times New Roman" w:hAnsi="Times New Roman" w:cs="Times New Roman"/>
          <w:sz w:val="24"/>
          <w:szCs w:val="24"/>
        </w:rPr>
        <w:t xml:space="preserve">- </w:t>
      </w:r>
      <w:r w:rsidRPr="009B6DD4">
        <w:rPr>
          <w:rFonts w:ascii="Times New Roman" w:hAnsi="Times New Roman" w:cs="Times New Roman"/>
          <w:sz w:val="24"/>
          <w:szCs w:val="24"/>
        </w:rPr>
        <w:t>46000 руб.</w:t>
      </w:r>
    </w:p>
    <w:p w:rsidR="001D1F33" w:rsidRDefault="009B6DD4" w:rsidP="009B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z w:val="24"/>
          <w:szCs w:val="24"/>
        </w:rPr>
        <w:t>- от оказания услуг – 127350 руб.</w:t>
      </w:r>
    </w:p>
    <w:p w:rsidR="009B6DD4" w:rsidRDefault="009B6DD4" w:rsidP="009B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84D" w:rsidRDefault="00FB5CB8" w:rsidP="00FB5CB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XIV</w:t>
      </w:r>
      <w:r w:rsidR="009B6DD4" w:rsidRPr="00D124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Информация о деятельности попечительских советов.</w:t>
      </w:r>
    </w:p>
    <w:p w:rsidR="009E06F3" w:rsidRPr="009E06F3" w:rsidRDefault="009E06F3" w:rsidP="00FB5CB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EE5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опечительский совет в учреждении создан на основании п</w:t>
      </w:r>
      <w:r w:rsidRPr="009E0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риказ</w:t>
      </w:r>
      <w:r w:rsidR="00EE5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9E0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создании Попечительского совета от 31.01.2013 № 18-п. </w:t>
      </w:r>
    </w:p>
    <w:p w:rsidR="009E06F3" w:rsidRPr="009E06F3" w:rsidRDefault="00EE584D" w:rsidP="00EE584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состав попечительского совета вошли: </w:t>
      </w:r>
    </w:p>
    <w:p w:rsidR="009E06F3" w:rsidRPr="009E06F3" w:rsidRDefault="009E06F3" w:rsidP="009E06F3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line="270" w:lineRule="atLeast"/>
        <w:ind w:left="0" w:firstLine="709"/>
        <w:jc w:val="both"/>
        <w:rPr>
          <w:bCs/>
          <w:color w:val="000000"/>
        </w:rPr>
      </w:pPr>
      <w:r w:rsidRPr="009E06F3">
        <w:rPr>
          <w:bCs/>
          <w:color w:val="000000"/>
        </w:rPr>
        <w:t>В.В. Самойлович, мэр муниципального образования «Заларинский район»;</w:t>
      </w:r>
    </w:p>
    <w:p w:rsidR="009E06F3" w:rsidRPr="009E06F3" w:rsidRDefault="009E06F3" w:rsidP="009E06F3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line="270" w:lineRule="atLeast"/>
        <w:ind w:left="0" w:firstLine="709"/>
        <w:jc w:val="both"/>
        <w:rPr>
          <w:bCs/>
          <w:color w:val="000000"/>
        </w:rPr>
      </w:pPr>
      <w:r w:rsidRPr="009E06F3">
        <w:rPr>
          <w:bCs/>
          <w:color w:val="000000"/>
        </w:rPr>
        <w:t>С.А. Елохин, председатель районного совета отцов,  председатель комитета по образованию;</w:t>
      </w:r>
    </w:p>
    <w:p w:rsidR="009E06F3" w:rsidRPr="009E06F3" w:rsidRDefault="009E06F3" w:rsidP="009E06F3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line="270" w:lineRule="atLeast"/>
        <w:ind w:left="0" w:firstLine="709"/>
        <w:jc w:val="both"/>
        <w:rPr>
          <w:bCs/>
          <w:color w:val="000000"/>
        </w:rPr>
      </w:pPr>
      <w:r w:rsidRPr="009E06F3">
        <w:rPr>
          <w:bCs/>
          <w:color w:val="000000"/>
        </w:rPr>
        <w:t xml:space="preserve">А.Ш. </w:t>
      </w:r>
      <w:proofErr w:type="spellStart"/>
      <w:r w:rsidRPr="009E06F3">
        <w:rPr>
          <w:bCs/>
          <w:color w:val="000000"/>
        </w:rPr>
        <w:t>Потан</w:t>
      </w:r>
      <w:proofErr w:type="spellEnd"/>
      <w:r w:rsidRPr="009E06F3">
        <w:rPr>
          <w:bCs/>
          <w:color w:val="000000"/>
        </w:rPr>
        <w:t>, председатель совета сельских женщин;</w:t>
      </w:r>
    </w:p>
    <w:p w:rsidR="009E06F3" w:rsidRPr="009E06F3" w:rsidRDefault="009E06F3" w:rsidP="009E06F3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line="270" w:lineRule="atLeast"/>
        <w:ind w:left="0" w:firstLine="709"/>
        <w:jc w:val="both"/>
        <w:rPr>
          <w:bCs/>
          <w:color w:val="000000"/>
        </w:rPr>
      </w:pPr>
      <w:r w:rsidRPr="009E06F3">
        <w:rPr>
          <w:bCs/>
          <w:color w:val="000000"/>
        </w:rPr>
        <w:t>В.П.Качур, директор ООО «КНАУФ ГИПС Байкал»;</w:t>
      </w:r>
    </w:p>
    <w:p w:rsidR="009E06F3" w:rsidRPr="009E06F3" w:rsidRDefault="009E06F3" w:rsidP="009E06F3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line="270" w:lineRule="atLeast"/>
        <w:ind w:left="0" w:firstLine="709"/>
        <w:jc w:val="both"/>
        <w:rPr>
          <w:bCs/>
          <w:color w:val="000000"/>
        </w:rPr>
      </w:pPr>
      <w:r w:rsidRPr="009E06F3">
        <w:rPr>
          <w:bCs/>
          <w:color w:val="000000"/>
        </w:rPr>
        <w:t xml:space="preserve">Е.В. </w:t>
      </w:r>
      <w:proofErr w:type="spellStart"/>
      <w:r w:rsidRPr="009E06F3">
        <w:rPr>
          <w:bCs/>
          <w:color w:val="000000"/>
        </w:rPr>
        <w:t>Лошманова</w:t>
      </w:r>
      <w:proofErr w:type="spellEnd"/>
      <w:r w:rsidRPr="009E06F3">
        <w:rPr>
          <w:bCs/>
          <w:color w:val="000000"/>
        </w:rPr>
        <w:t>, председатель районного совета женщин;</w:t>
      </w:r>
    </w:p>
    <w:p w:rsidR="009B6DD4" w:rsidRDefault="009E06F3" w:rsidP="009E06F3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line="270" w:lineRule="atLeast"/>
        <w:ind w:left="0" w:firstLine="709"/>
        <w:jc w:val="both"/>
        <w:rPr>
          <w:bCs/>
          <w:color w:val="000000"/>
        </w:rPr>
      </w:pPr>
      <w:r w:rsidRPr="009E06F3">
        <w:rPr>
          <w:bCs/>
          <w:color w:val="000000"/>
        </w:rPr>
        <w:t>Л.С.Распутина, председатель районного совета ветеранов.</w:t>
      </w:r>
    </w:p>
    <w:p w:rsidR="00EE584D" w:rsidRDefault="00EE584D" w:rsidP="00EE584D">
      <w:pPr>
        <w:pStyle w:val="a4"/>
        <w:shd w:val="clear" w:color="auto" w:fill="FFFFFF"/>
        <w:tabs>
          <w:tab w:val="left" w:pos="993"/>
        </w:tabs>
        <w:spacing w:line="270" w:lineRule="atLeast"/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В течение года было организовано 4 заседания Попечительского совета. Намечены планы работы на 2017 год.</w:t>
      </w:r>
    </w:p>
    <w:p w:rsidR="00EE584D" w:rsidRPr="009E06F3" w:rsidRDefault="00EE584D" w:rsidP="00EE584D">
      <w:pPr>
        <w:pStyle w:val="a4"/>
        <w:shd w:val="clear" w:color="auto" w:fill="FFFFFF"/>
        <w:tabs>
          <w:tab w:val="left" w:pos="993"/>
        </w:tabs>
        <w:spacing w:line="270" w:lineRule="atLeast"/>
        <w:ind w:left="0" w:firstLine="709"/>
        <w:jc w:val="both"/>
        <w:rPr>
          <w:bCs/>
          <w:color w:val="000000"/>
        </w:rPr>
      </w:pPr>
    </w:p>
    <w:p w:rsidR="00FB5CB8" w:rsidRPr="00FB5CB8" w:rsidRDefault="00FB5CB8" w:rsidP="00FB5CB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</w:t>
      </w:r>
      <w:r w:rsidRPr="00FB5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B6DD4" w:rsidRPr="00D124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Итоги оценки эффективности в I-III кварталах 201</w:t>
      </w:r>
      <w:r w:rsidR="005B3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9B6DD4" w:rsidRPr="00D124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="00A27C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B5CB8" w:rsidRPr="00FB5CB8" w:rsidRDefault="00A27CD8" w:rsidP="00FB5CB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7C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Группа по итогам независимой оце</w:t>
      </w:r>
      <w:r w:rsidR="00FB5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нки качества работы учреждения:</w:t>
      </w:r>
    </w:p>
    <w:p w:rsidR="00FB5CB8" w:rsidRPr="00FB5CB8" w:rsidRDefault="00FB5CB8" w:rsidP="00FB5CB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1кв. – II</w:t>
      </w:r>
      <w:r w:rsidR="00454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(баллы снижены за</w:t>
      </w:r>
      <w:proofErr w:type="gramStart"/>
      <w:r w:rsidR="009B3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:Н</w:t>
      </w:r>
      <w:proofErr w:type="gramEnd"/>
      <w:r w:rsidR="009B3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приобретение </w:t>
      </w:r>
      <w:r w:rsidR="009B3BC5" w:rsidRPr="009B3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продукции, в т.ч. сельскохозяйственной, производимой учреждениями</w:t>
      </w:r>
      <w:r w:rsidR="009B3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="009F1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9B3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тсутствие п</w:t>
      </w:r>
      <w:r w:rsidR="009B3BC5" w:rsidRPr="009B3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роизводств</w:t>
      </w:r>
      <w:r w:rsidR="009B3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9B3BC5" w:rsidRPr="009B3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собственной продукции (продуктов питания, мягкого инвентаря, мебели, декоративных изделий и т.д.) и ее реализация</w:t>
      </w:r>
      <w:r w:rsidR="009B3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="009B3BC5" w:rsidRPr="009B3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Качество предоставления бухгалтерских отчетных данных по всем предоставляемым формам, по составлению месячной, квартальной и годовой отчетности</w:t>
      </w:r>
      <w:r w:rsidR="009F1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наличие 2-х ошибок</w:t>
      </w:r>
      <w:proofErr w:type="gramStart"/>
      <w:r w:rsidR="009F1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="009F1A3F" w:rsidRPr="009F1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gramEnd"/>
      <w:r w:rsidR="009F1A3F" w:rsidRPr="009F1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оведение средней заработной платы соответствующих категорий работников до установленных соотношений средней заработной платы в соответствии с</w:t>
      </w:r>
      <w:r w:rsidR="009F1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п.5 Раздела 1 Плана – не выполнен</w:t>
      </w:r>
      <w:r w:rsidR="0093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9F1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93394E" w:rsidRDefault="00FB5CB8" w:rsidP="00FB5CB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2кв. – II</w:t>
      </w:r>
      <w:r w:rsidR="00454906" w:rsidRPr="00454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(баллы снижены за</w:t>
      </w:r>
      <w:proofErr w:type="gramStart"/>
      <w:r w:rsidR="009F1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93394E" w:rsidRPr="0093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gramEnd"/>
      <w:r w:rsidR="0093394E" w:rsidRPr="0093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приобретение продукции, в т.ч. сельскохозяйственной, производимой учреждениями; Дисциплинарн</w:t>
      </w:r>
      <w:r w:rsidR="000475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93394E" w:rsidRPr="0093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взыскани</w:t>
      </w:r>
      <w:r w:rsidR="000475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93394E" w:rsidRPr="0093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 отношении директора учреждения</w:t>
      </w:r>
      <w:r w:rsidR="0093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="0093394E" w:rsidRPr="0093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A27CD8" w:rsidRDefault="00A27CD8" w:rsidP="00FB5CB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7C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кв.- I</w:t>
      </w:r>
      <w:r w:rsidR="00472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группа.</w:t>
      </w:r>
    </w:p>
    <w:p w:rsidR="00454906" w:rsidRDefault="00454906" w:rsidP="00FB5CB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3491" w:rsidRDefault="00FB5CB8" w:rsidP="00FB5CB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</w:t>
      </w:r>
      <w:r w:rsidR="009B6DD4" w:rsidRPr="00D124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Наличие не выполненных предписаний, судебных решений.</w:t>
      </w:r>
    </w:p>
    <w:p w:rsidR="00DF1B02" w:rsidRPr="0016555C" w:rsidRDefault="00DF1B02" w:rsidP="00FB5CB8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55C">
        <w:rPr>
          <w:rFonts w:ascii="Times New Roman" w:hAnsi="Times New Roman" w:cs="Times New Roman"/>
          <w:sz w:val="24"/>
          <w:szCs w:val="24"/>
        </w:rPr>
        <w:t>За отчетный период осуществлены пр</w:t>
      </w:r>
      <w:r w:rsidR="0016555C" w:rsidRPr="0016555C">
        <w:rPr>
          <w:rFonts w:ascii="Times New Roman" w:hAnsi="Times New Roman" w:cs="Times New Roman"/>
          <w:sz w:val="24"/>
          <w:szCs w:val="24"/>
        </w:rPr>
        <w:t>оверки деятельности учреждения надзорными органами.</w:t>
      </w:r>
    </w:p>
    <w:p w:rsidR="0016555C" w:rsidRPr="0016555C" w:rsidRDefault="0016555C" w:rsidP="00FB5CB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№ 07-20-16  от  15.02.2016 г.- Нарушение требований пожарной безопасности</w:t>
      </w:r>
      <w:proofErr w:type="gramStart"/>
      <w:r w:rsidRPr="0016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:П</w:t>
      </w:r>
      <w:proofErr w:type="gramEnd"/>
      <w:r w:rsidRPr="0016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.55 Правил противопожарного режима в РФ</w:t>
      </w:r>
      <w:r w:rsidRPr="0016555C">
        <w:t xml:space="preserve"> - </w:t>
      </w:r>
      <w:r w:rsidRPr="0016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Пожарный водоем, расположенный по адресу: д. </w:t>
      </w:r>
      <w:proofErr w:type="spellStart"/>
      <w:r w:rsidRPr="0016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</w:t>
      </w:r>
      <w:proofErr w:type="spellEnd"/>
      <w:r w:rsidRPr="00165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Лесная, 10. Причины не устранения нарушения - отсутствие внебюджетных средств учреждения на приведение в исправное состояние пожарного водоема.</w:t>
      </w:r>
    </w:p>
    <w:p w:rsidR="00DF1B02" w:rsidRPr="0016555C" w:rsidRDefault="0016555C" w:rsidP="00DF1B02">
      <w:pPr>
        <w:pStyle w:val="a4"/>
        <w:ind w:left="0" w:firstLine="709"/>
        <w:jc w:val="both"/>
      </w:pPr>
      <w:r w:rsidRPr="0016555C">
        <w:t>Н</w:t>
      </w:r>
      <w:r w:rsidR="00DF1B02" w:rsidRPr="0016555C">
        <w:t>е выпо</w:t>
      </w:r>
      <w:r w:rsidRPr="0016555C">
        <w:t>лненные предписания других  надзорных органов отсутствуют.</w:t>
      </w:r>
    </w:p>
    <w:p w:rsidR="00C46291" w:rsidRDefault="00C46291" w:rsidP="00F46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6555C" w:rsidRPr="0016555C" w:rsidRDefault="0016555C" w:rsidP="00F46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0850" w:rsidRPr="00472792" w:rsidRDefault="00A14FB1" w:rsidP="00A14FB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72792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учреждения                                                                     </w:t>
      </w:r>
      <w:r w:rsidR="00C46291" w:rsidRPr="00472792">
        <w:rPr>
          <w:rFonts w:ascii="Times New Roman" w:hAnsi="Times New Roman" w:cs="Times New Roman"/>
          <w:sz w:val="24"/>
          <w:szCs w:val="24"/>
          <w:lang w:eastAsia="ru-RU"/>
        </w:rPr>
        <w:t>А.О. Томашев</w:t>
      </w:r>
    </w:p>
    <w:sectPr w:rsidR="00D70850" w:rsidRPr="00472792" w:rsidSect="00143697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AE4"/>
    <w:multiLevelType w:val="hybridMultilevel"/>
    <w:tmpl w:val="26C6C06A"/>
    <w:lvl w:ilvl="0" w:tplc="46988F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7F47"/>
    <w:multiLevelType w:val="hybridMultilevel"/>
    <w:tmpl w:val="1BFE1EAC"/>
    <w:lvl w:ilvl="0" w:tplc="F5DE0B2E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723639"/>
    <w:multiLevelType w:val="hybridMultilevel"/>
    <w:tmpl w:val="D6062E6C"/>
    <w:lvl w:ilvl="0" w:tplc="D60E57F6">
      <w:start w:val="2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16D765D4"/>
    <w:multiLevelType w:val="hybridMultilevel"/>
    <w:tmpl w:val="6DEED4E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2DA2C50"/>
    <w:multiLevelType w:val="hybridMultilevel"/>
    <w:tmpl w:val="F0D6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D031F"/>
    <w:multiLevelType w:val="hybridMultilevel"/>
    <w:tmpl w:val="C31C8D28"/>
    <w:lvl w:ilvl="0" w:tplc="1B583D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87F18"/>
    <w:multiLevelType w:val="hybridMultilevel"/>
    <w:tmpl w:val="B2B41A5C"/>
    <w:lvl w:ilvl="0" w:tplc="AD1ECDE8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E628A"/>
    <w:multiLevelType w:val="hybridMultilevel"/>
    <w:tmpl w:val="681A3098"/>
    <w:lvl w:ilvl="0" w:tplc="8F9AAC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346711"/>
    <w:multiLevelType w:val="hybridMultilevel"/>
    <w:tmpl w:val="072C9BE2"/>
    <w:lvl w:ilvl="0" w:tplc="ED5C5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C350D"/>
    <w:multiLevelType w:val="hybridMultilevel"/>
    <w:tmpl w:val="ADD6632C"/>
    <w:lvl w:ilvl="0" w:tplc="899A78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96A3A28"/>
    <w:multiLevelType w:val="hybridMultilevel"/>
    <w:tmpl w:val="2674BE7C"/>
    <w:lvl w:ilvl="0" w:tplc="5C56A4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55C07D93"/>
    <w:multiLevelType w:val="hybridMultilevel"/>
    <w:tmpl w:val="BCE42C44"/>
    <w:lvl w:ilvl="0" w:tplc="51A6B4AC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CD4774"/>
    <w:multiLevelType w:val="hybridMultilevel"/>
    <w:tmpl w:val="D60AE350"/>
    <w:lvl w:ilvl="0" w:tplc="1B583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70EA1"/>
    <w:multiLevelType w:val="hybridMultilevel"/>
    <w:tmpl w:val="F274E1C4"/>
    <w:lvl w:ilvl="0" w:tplc="7966C9E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BA06046"/>
    <w:multiLevelType w:val="hybridMultilevel"/>
    <w:tmpl w:val="DBC008E6"/>
    <w:lvl w:ilvl="0" w:tplc="D3D6350E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5">
    <w:nsid w:val="5BF225EE"/>
    <w:multiLevelType w:val="multilevel"/>
    <w:tmpl w:val="A2F2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1F4138"/>
    <w:multiLevelType w:val="hybridMultilevel"/>
    <w:tmpl w:val="78408D1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66906EC8"/>
    <w:multiLevelType w:val="hybridMultilevel"/>
    <w:tmpl w:val="75BC5358"/>
    <w:lvl w:ilvl="0" w:tplc="1B583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B8349E"/>
    <w:multiLevelType w:val="hybridMultilevel"/>
    <w:tmpl w:val="85102B40"/>
    <w:lvl w:ilvl="0" w:tplc="1B583D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517FA"/>
    <w:multiLevelType w:val="hybridMultilevel"/>
    <w:tmpl w:val="2F9E289C"/>
    <w:lvl w:ilvl="0" w:tplc="1B583D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FE0DD9"/>
    <w:multiLevelType w:val="multilevel"/>
    <w:tmpl w:val="A992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3"/>
  </w:num>
  <w:num w:numId="12">
    <w:abstractNumId w:val="1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6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4"/>
  </w:num>
  <w:num w:numId="21">
    <w:abstractNumId w:val="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2A9C"/>
    <w:rsid w:val="0001649C"/>
    <w:rsid w:val="00021256"/>
    <w:rsid w:val="00023856"/>
    <w:rsid w:val="00032835"/>
    <w:rsid w:val="000438FC"/>
    <w:rsid w:val="0004755B"/>
    <w:rsid w:val="00060719"/>
    <w:rsid w:val="000615CC"/>
    <w:rsid w:val="00067A6F"/>
    <w:rsid w:val="00081638"/>
    <w:rsid w:val="00081BEB"/>
    <w:rsid w:val="000D6C4C"/>
    <w:rsid w:val="000F7A46"/>
    <w:rsid w:val="0010534C"/>
    <w:rsid w:val="00105D2A"/>
    <w:rsid w:val="00106308"/>
    <w:rsid w:val="00116809"/>
    <w:rsid w:val="00124514"/>
    <w:rsid w:val="0013437A"/>
    <w:rsid w:val="00142C33"/>
    <w:rsid w:val="00143697"/>
    <w:rsid w:val="001512C7"/>
    <w:rsid w:val="00155FF6"/>
    <w:rsid w:val="00157604"/>
    <w:rsid w:val="0016555C"/>
    <w:rsid w:val="0018078C"/>
    <w:rsid w:val="001834B6"/>
    <w:rsid w:val="001876E5"/>
    <w:rsid w:val="00192C5D"/>
    <w:rsid w:val="001A09E1"/>
    <w:rsid w:val="001A14BF"/>
    <w:rsid w:val="001A2237"/>
    <w:rsid w:val="001A6563"/>
    <w:rsid w:val="001A73E5"/>
    <w:rsid w:val="001B2B1E"/>
    <w:rsid w:val="001B2C9A"/>
    <w:rsid w:val="001B5612"/>
    <w:rsid w:val="001D0C7A"/>
    <w:rsid w:val="001D1F33"/>
    <w:rsid w:val="001E42CC"/>
    <w:rsid w:val="001F727E"/>
    <w:rsid w:val="00226B27"/>
    <w:rsid w:val="0024082C"/>
    <w:rsid w:val="00247C49"/>
    <w:rsid w:val="002772FA"/>
    <w:rsid w:val="00297E7C"/>
    <w:rsid w:val="002C24FD"/>
    <w:rsid w:val="002D0803"/>
    <w:rsid w:val="002D2C88"/>
    <w:rsid w:val="002D55BE"/>
    <w:rsid w:val="002F2436"/>
    <w:rsid w:val="002F34D1"/>
    <w:rsid w:val="0031165B"/>
    <w:rsid w:val="0033170B"/>
    <w:rsid w:val="00336329"/>
    <w:rsid w:val="003649BB"/>
    <w:rsid w:val="00373204"/>
    <w:rsid w:val="0038151D"/>
    <w:rsid w:val="003843B3"/>
    <w:rsid w:val="00386127"/>
    <w:rsid w:val="00390DD3"/>
    <w:rsid w:val="003954B1"/>
    <w:rsid w:val="003A194D"/>
    <w:rsid w:val="003B7D75"/>
    <w:rsid w:val="003C2855"/>
    <w:rsid w:val="003C4AAF"/>
    <w:rsid w:val="003C5E1F"/>
    <w:rsid w:val="003E1E11"/>
    <w:rsid w:val="003F1454"/>
    <w:rsid w:val="003F1EBA"/>
    <w:rsid w:val="00401B6B"/>
    <w:rsid w:val="00412BCF"/>
    <w:rsid w:val="0041462B"/>
    <w:rsid w:val="00431DD5"/>
    <w:rsid w:val="004419F7"/>
    <w:rsid w:val="00442455"/>
    <w:rsid w:val="00454906"/>
    <w:rsid w:val="004607AA"/>
    <w:rsid w:val="00463DE2"/>
    <w:rsid w:val="00467742"/>
    <w:rsid w:val="0047264F"/>
    <w:rsid w:val="00472792"/>
    <w:rsid w:val="00474BA4"/>
    <w:rsid w:val="00475DE7"/>
    <w:rsid w:val="00475E0C"/>
    <w:rsid w:val="004976A4"/>
    <w:rsid w:val="004A0098"/>
    <w:rsid w:val="004B553C"/>
    <w:rsid w:val="004C7034"/>
    <w:rsid w:val="004C7DB3"/>
    <w:rsid w:val="004D193B"/>
    <w:rsid w:val="004D42D3"/>
    <w:rsid w:val="00500817"/>
    <w:rsid w:val="0050644B"/>
    <w:rsid w:val="00513047"/>
    <w:rsid w:val="005173D0"/>
    <w:rsid w:val="00526614"/>
    <w:rsid w:val="0053143D"/>
    <w:rsid w:val="005325E7"/>
    <w:rsid w:val="00550E4E"/>
    <w:rsid w:val="00554B57"/>
    <w:rsid w:val="00556D93"/>
    <w:rsid w:val="00560D23"/>
    <w:rsid w:val="005745FF"/>
    <w:rsid w:val="0057748B"/>
    <w:rsid w:val="00577643"/>
    <w:rsid w:val="005A7DF4"/>
    <w:rsid w:val="005B26B9"/>
    <w:rsid w:val="005B26DD"/>
    <w:rsid w:val="005B3491"/>
    <w:rsid w:val="005B7312"/>
    <w:rsid w:val="005C13CE"/>
    <w:rsid w:val="005D0149"/>
    <w:rsid w:val="005D31DD"/>
    <w:rsid w:val="005D6245"/>
    <w:rsid w:val="005E320B"/>
    <w:rsid w:val="006053F1"/>
    <w:rsid w:val="006136CE"/>
    <w:rsid w:val="00615DEA"/>
    <w:rsid w:val="00623905"/>
    <w:rsid w:val="0062697B"/>
    <w:rsid w:val="00626AF8"/>
    <w:rsid w:val="00627D58"/>
    <w:rsid w:val="006429D6"/>
    <w:rsid w:val="00644B59"/>
    <w:rsid w:val="00646211"/>
    <w:rsid w:val="00664B1D"/>
    <w:rsid w:val="006764A3"/>
    <w:rsid w:val="00686B1E"/>
    <w:rsid w:val="006874BD"/>
    <w:rsid w:val="00695A94"/>
    <w:rsid w:val="00696B3C"/>
    <w:rsid w:val="006B11D3"/>
    <w:rsid w:val="006B5DD3"/>
    <w:rsid w:val="006C6423"/>
    <w:rsid w:val="006C68C8"/>
    <w:rsid w:val="006D10FE"/>
    <w:rsid w:val="006D726E"/>
    <w:rsid w:val="006F2104"/>
    <w:rsid w:val="007162EC"/>
    <w:rsid w:val="00717450"/>
    <w:rsid w:val="007236C2"/>
    <w:rsid w:val="00725BCC"/>
    <w:rsid w:val="0072603D"/>
    <w:rsid w:val="00730D1A"/>
    <w:rsid w:val="00734E25"/>
    <w:rsid w:val="0073720A"/>
    <w:rsid w:val="00745623"/>
    <w:rsid w:val="00745F61"/>
    <w:rsid w:val="007902FA"/>
    <w:rsid w:val="007B7E36"/>
    <w:rsid w:val="007C09B4"/>
    <w:rsid w:val="007E4647"/>
    <w:rsid w:val="007F6A2A"/>
    <w:rsid w:val="00817ED4"/>
    <w:rsid w:val="008262F2"/>
    <w:rsid w:val="00830596"/>
    <w:rsid w:val="00832798"/>
    <w:rsid w:val="00832A9C"/>
    <w:rsid w:val="00835785"/>
    <w:rsid w:val="00846B49"/>
    <w:rsid w:val="00856467"/>
    <w:rsid w:val="0086130B"/>
    <w:rsid w:val="00886905"/>
    <w:rsid w:val="00886F5C"/>
    <w:rsid w:val="00890187"/>
    <w:rsid w:val="008A08B7"/>
    <w:rsid w:val="008A4585"/>
    <w:rsid w:val="008A4969"/>
    <w:rsid w:val="008B3CDA"/>
    <w:rsid w:val="008B7A4E"/>
    <w:rsid w:val="008C0F2E"/>
    <w:rsid w:val="008E2000"/>
    <w:rsid w:val="008F02E7"/>
    <w:rsid w:val="008F4BE0"/>
    <w:rsid w:val="008F6A14"/>
    <w:rsid w:val="008F703B"/>
    <w:rsid w:val="008F77CD"/>
    <w:rsid w:val="0090629B"/>
    <w:rsid w:val="0093394E"/>
    <w:rsid w:val="00944D14"/>
    <w:rsid w:val="00946A9A"/>
    <w:rsid w:val="00954F0A"/>
    <w:rsid w:val="00955D1D"/>
    <w:rsid w:val="00983181"/>
    <w:rsid w:val="00992CAD"/>
    <w:rsid w:val="009971D7"/>
    <w:rsid w:val="009A3F96"/>
    <w:rsid w:val="009B06AF"/>
    <w:rsid w:val="009B3BC5"/>
    <w:rsid w:val="009B6DD4"/>
    <w:rsid w:val="009B7F33"/>
    <w:rsid w:val="009E06F3"/>
    <w:rsid w:val="009F1A3F"/>
    <w:rsid w:val="009F3646"/>
    <w:rsid w:val="009F492B"/>
    <w:rsid w:val="009F4A37"/>
    <w:rsid w:val="00A12710"/>
    <w:rsid w:val="00A14941"/>
    <w:rsid w:val="00A14FB1"/>
    <w:rsid w:val="00A15466"/>
    <w:rsid w:val="00A27CD8"/>
    <w:rsid w:val="00A31D0B"/>
    <w:rsid w:val="00A37527"/>
    <w:rsid w:val="00A4431B"/>
    <w:rsid w:val="00A579CD"/>
    <w:rsid w:val="00A74E7E"/>
    <w:rsid w:val="00A875A4"/>
    <w:rsid w:val="00A9416C"/>
    <w:rsid w:val="00AA2951"/>
    <w:rsid w:val="00AB783E"/>
    <w:rsid w:val="00AC0088"/>
    <w:rsid w:val="00AC009B"/>
    <w:rsid w:val="00AC19A8"/>
    <w:rsid w:val="00AD013D"/>
    <w:rsid w:val="00AD0847"/>
    <w:rsid w:val="00AD39EE"/>
    <w:rsid w:val="00AE20E6"/>
    <w:rsid w:val="00AE33AA"/>
    <w:rsid w:val="00AE72A5"/>
    <w:rsid w:val="00AF1204"/>
    <w:rsid w:val="00AF7C40"/>
    <w:rsid w:val="00B06BC2"/>
    <w:rsid w:val="00B22A0A"/>
    <w:rsid w:val="00B22CCA"/>
    <w:rsid w:val="00B27A6F"/>
    <w:rsid w:val="00B32BEB"/>
    <w:rsid w:val="00B330D9"/>
    <w:rsid w:val="00B376D6"/>
    <w:rsid w:val="00B46983"/>
    <w:rsid w:val="00B470C2"/>
    <w:rsid w:val="00B47342"/>
    <w:rsid w:val="00B51D2E"/>
    <w:rsid w:val="00B53204"/>
    <w:rsid w:val="00B61DD8"/>
    <w:rsid w:val="00B83716"/>
    <w:rsid w:val="00B92EEF"/>
    <w:rsid w:val="00BA76EF"/>
    <w:rsid w:val="00BA7752"/>
    <w:rsid w:val="00BA78A3"/>
    <w:rsid w:val="00BB20F5"/>
    <w:rsid w:val="00BB3FC7"/>
    <w:rsid w:val="00BB5080"/>
    <w:rsid w:val="00BC2124"/>
    <w:rsid w:val="00BE4D0E"/>
    <w:rsid w:val="00BE5FC7"/>
    <w:rsid w:val="00BE7FE8"/>
    <w:rsid w:val="00BF0229"/>
    <w:rsid w:val="00C0692E"/>
    <w:rsid w:val="00C13F22"/>
    <w:rsid w:val="00C154BD"/>
    <w:rsid w:val="00C229A9"/>
    <w:rsid w:val="00C308D6"/>
    <w:rsid w:val="00C344FF"/>
    <w:rsid w:val="00C43FFF"/>
    <w:rsid w:val="00C46291"/>
    <w:rsid w:val="00C507AD"/>
    <w:rsid w:val="00C757C5"/>
    <w:rsid w:val="00C80CEE"/>
    <w:rsid w:val="00C92EE8"/>
    <w:rsid w:val="00C94BA2"/>
    <w:rsid w:val="00CA02BD"/>
    <w:rsid w:val="00CA492B"/>
    <w:rsid w:val="00CB0678"/>
    <w:rsid w:val="00CB1104"/>
    <w:rsid w:val="00CC06A0"/>
    <w:rsid w:val="00CE0FD7"/>
    <w:rsid w:val="00CE3046"/>
    <w:rsid w:val="00CE6F70"/>
    <w:rsid w:val="00D12438"/>
    <w:rsid w:val="00D124C4"/>
    <w:rsid w:val="00D461E0"/>
    <w:rsid w:val="00D70850"/>
    <w:rsid w:val="00D73E9D"/>
    <w:rsid w:val="00D903E5"/>
    <w:rsid w:val="00D905E7"/>
    <w:rsid w:val="00D911B0"/>
    <w:rsid w:val="00D92DCA"/>
    <w:rsid w:val="00DA13CE"/>
    <w:rsid w:val="00DB18B8"/>
    <w:rsid w:val="00DB6137"/>
    <w:rsid w:val="00DC5718"/>
    <w:rsid w:val="00DD1679"/>
    <w:rsid w:val="00DE1E34"/>
    <w:rsid w:val="00DE2355"/>
    <w:rsid w:val="00DE6821"/>
    <w:rsid w:val="00DE70F7"/>
    <w:rsid w:val="00DF1B02"/>
    <w:rsid w:val="00DF4BA2"/>
    <w:rsid w:val="00DF601B"/>
    <w:rsid w:val="00E12158"/>
    <w:rsid w:val="00E21068"/>
    <w:rsid w:val="00E21F6B"/>
    <w:rsid w:val="00E237D9"/>
    <w:rsid w:val="00E24A50"/>
    <w:rsid w:val="00E302D9"/>
    <w:rsid w:val="00E30F76"/>
    <w:rsid w:val="00E4254F"/>
    <w:rsid w:val="00E50FA4"/>
    <w:rsid w:val="00E53858"/>
    <w:rsid w:val="00E5520E"/>
    <w:rsid w:val="00E701B7"/>
    <w:rsid w:val="00E71D30"/>
    <w:rsid w:val="00E774FB"/>
    <w:rsid w:val="00E932BC"/>
    <w:rsid w:val="00E958B0"/>
    <w:rsid w:val="00EA377B"/>
    <w:rsid w:val="00EB54F0"/>
    <w:rsid w:val="00EC289B"/>
    <w:rsid w:val="00EC5D81"/>
    <w:rsid w:val="00ED4ABF"/>
    <w:rsid w:val="00ED701F"/>
    <w:rsid w:val="00ED7E59"/>
    <w:rsid w:val="00EE1809"/>
    <w:rsid w:val="00EE584D"/>
    <w:rsid w:val="00EF6550"/>
    <w:rsid w:val="00EF6CF1"/>
    <w:rsid w:val="00F06A70"/>
    <w:rsid w:val="00F1340A"/>
    <w:rsid w:val="00F46E39"/>
    <w:rsid w:val="00F528DD"/>
    <w:rsid w:val="00F57E06"/>
    <w:rsid w:val="00F627DC"/>
    <w:rsid w:val="00F714EB"/>
    <w:rsid w:val="00F80F51"/>
    <w:rsid w:val="00FA4CC7"/>
    <w:rsid w:val="00FA5032"/>
    <w:rsid w:val="00FA5FC3"/>
    <w:rsid w:val="00FB554C"/>
    <w:rsid w:val="00FB5CB8"/>
    <w:rsid w:val="00FC3CD1"/>
    <w:rsid w:val="00FC7B4B"/>
    <w:rsid w:val="00FD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46"/>
  </w:style>
  <w:style w:type="paragraph" w:styleId="2">
    <w:name w:val="heading 2"/>
    <w:basedOn w:val="a"/>
    <w:link w:val="20"/>
    <w:uiPriority w:val="9"/>
    <w:qFormat/>
    <w:rsid w:val="008A0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2A9C"/>
  </w:style>
  <w:style w:type="paragraph" w:styleId="a3">
    <w:name w:val="Normal (Web)"/>
    <w:basedOn w:val="a"/>
    <w:uiPriority w:val="99"/>
    <w:unhideWhenUsed/>
    <w:rsid w:val="0083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2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32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+ Полужирный"/>
    <w:rsid w:val="00832A9C"/>
    <w:rPr>
      <w:rFonts w:ascii="Calibri" w:eastAsia="Calibri" w:hAnsi="Calibri" w:cs="Calibri" w:hint="default"/>
      <w:b/>
      <w:bCs/>
      <w:sz w:val="22"/>
      <w:szCs w:val="22"/>
      <w:lang w:val="ru-RU" w:eastAsia="en-US" w:bidi="ar-SA"/>
    </w:rPr>
  </w:style>
  <w:style w:type="table" w:styleId="a7">
    <w:name w:val="Table Grid"/>
    <w:basedOn w:val="a1"/>
    <w:uiPriority w:val="59"/>
    <w:rsid w:val="0083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32A9C"/>
  </w:style>
  <w:style w:type="table" w:customStyle="1" w:styleId="10">
    <w:name w:val="Сетка таблицы1"/>
    <w:basedOn w:val="a1"/>
    <w:next w:val="a7"/>
    <w:uiPriority w:val="59"/>
    <w:rsid w:val="00FD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15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F4BA2"/>
  </w:style>
  <w:style w:type="character" w:customStyle="1" w:styleId="20">
    <w:name w:val="Заголовок 2 Знак"/>
    <w:basedOn w:val="a0"/>
    <w:link w:val="2"/>
    <w:uiPriority w:val="9"/>
    <w:rsid w:val="008A08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8A08B7"/>
    <w:rPr>
      <w:color w:val="0000FF"/>
      <w:u w:val="single"/>
    </w:rPr>
  </w:style>
  <w:style w:type="character" w:customStyle="1" w:styleId="metadate">
    <w:name w:val="meta_date"/>
    <w:basedOn w:val="a0"/>
    <w:rsid w:val="008A08B7"/>
  </w:style>
  <w:style w:type="character" w:customStyle="1" w:styleId="metacategories">
    <w:name w:val="meta_categories"/>
    <w:basedOn w:val="a0"/>
    <w:rsid w:val="008A08B7"/>
  </w:style>
  <w:style w:type="character" w:styleId="ab">
    <w:name w:val="Emphasis"/>
    <w:basedOn w:val="a0"/>
    <w:uiPriority w:val="20"/>
    <w:qFormat/>
    <w:rsid w:val="008A08B7"/>
    <w:rPr>
      <w:i/>
      <w:iCs/>
    </w:rPr>
  </w:style>
  <w:style w:type="character" w:styleId="ac">
    <w:name w:val="Strong"/>
    <w:basedOn w:val="a0"/>
    <w:uiPriority w:val="22"/>
    <w:qFormat/>
    <w:rsid w:val="008A08B7"/>
    <w:rPr>
      <w:b/>
      <w:bCs/>
    </w:rPr>
  </w:style>
  <w:style w:type="paragraph" w:styleId="ad">
    <w:name w:val="footer"/>
    <w:basedOn w:val="a"/>
    <w:link w:val="ae"/>
    <w:uiPriority w:val="99"/>
    <w:rsid w:val="00AD39E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AD39EE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2A9C"/>
  </w:style>
  <w:style w:type="paragraph" w:styleId="a3">
    <w:name w:val="Normal (Web)"/>
    <w:basedOn w:val="a"/>
    <w:uiPriority w:val="99"/>
    <w:unhideWhenUsed/>
    <w:rsid w:val="0083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2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32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+ Полужирный"/>
    <w:rsid w:val="00832A9C"/>
    <w:rPr>
      <w:rFonts w:ascii="Calibri" w:eastAsia="Calibri" w:hAnsi="Calibri" w:cs="Calibri" w:hint="default"/>
      <w:b/>
      <w:bCs/>
      <w:sz w:val="22"/>
      <w:szCs w:val="22"/>
      <w:lang w:val="ru-RU" w:eastAsia="en-US" w:bidi="ar-SA"/>
    </w:rPr>
  </w:style>
  <w:style w:type="table" w:styleId="a7">
    <w:name w:val="Table Grid"/>
    <w:basedOn w:val="a1"/>
    <w:uiPriority w:val="59"/>
    <w:rsid w:val="0083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32A9C"/>
  </w:style>
  <w:style w:type="table" w:customStyle="1" w:styleId="10">
    <w:name w:val="Сетка таблицы1"/>
    <w:basedOn w:val="a1"/>
    <w:next w:val="a7"/>
    <w:uiPriority w:val="59"/>
    <w:rsid w:val="00FD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15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F4BA2"/>
  </w:style>
  <w:style w:type="character" w:customStyle="1" w:styleId="20">
    <w:name w:val="Заголовок 2 Знак"/>
    <w:basedOn w:val="a0"/>
    <w:link w:val="2"/>
    <w:uiPriority w:val="9"/>
    <w:rsid w:val="008A08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8A08B7"/>
    <w:rPr>
      <w:color w:val="0000FF"/>
      <w:u w:val="single"/>
    </w:rPr>
  </w:style>
  <w:style w:type="character" w:customStyle="1" w:styleId="metadate">
    <w:name w:val="meta_date"/>
    <w:basedOn w:val="a0"/>
    <w:rsid w:val="008A08B7"/>
  </w:style>
  <w:style w:type="character" w:customStyle="1" w:styleId="metacategories">
    <w:name w:val="meta_categories"/>
    <w:basedOn w:val="a0"/>
    <w:rsid w:val="008A08B7"/>
  </w:style>
  <w:style w:type="character" w:styleId="ab">
    <w:name w:val="Emphasis"/>
    <w:basedOn w:val="a0"/>
    <w:uiPriority w:val="20"/>
    <w:qFormat/>
    <w:rsid w:val="008A08B7"/>
    <w:rPr>
      <w:i/>
      <w:iCs/>
    </w:rPr>
  </w:style>
  <w:style w:type="character" w:styleId="ac">
    <w:name w:val="Strong"/>
    <w:basedOn w:val="a0"/>
    <w:uiPriority w:val="22"/>
    <w:qFormat/>
    <w:rsid w:val="008A08B7"/>
    <w:rPr>
      <w:b/>
      <w:bCs/>
    </w:rPr>
  </w:style>
  <w:style w:type="paragraph" w:styleId="ad">
    <w:name w:val="footer"/>
    <w:basedOn w:val="a"/>
    <w:link w:val="ae"/>
    <w:uiPriority w:val="99"/>
    <w:rsid w:val="00AD39E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AD39E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87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1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6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2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4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4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8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Владимировна</cp:lastModifiedBy>
  <cp:revision>35</cp:revision>
  <cp:lastPrinted>2015-01-29T06:49:00Z</cp:lastPrinted>
  <dcterms:created xsi:type="dcterms:W3CDTF">2017-01-08T07:24:00Z</dcterms:created>
  <dcterms:modified xsi:type="dcterms:W3CDTF">2018-11-13T03:34:00Z</dcterms:modified>
</cp:coreProperties>
</file>